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7FB" w:rsidRDefault="005E37FB" w:rsidP="00CF39B2">
      <w:pPr>
        <w:pStyle w:val="Nagwek1"/>
        <w:numPr>
          <w:ilvl w:val="0"/>
          <w:numId w:val="0"/>
        </w:numPr>
      </w:pPr>
      <w:bookmarkStart w:id="0" w:name="_Toc116256074"/>
      <w:bookmarkStart w:id="1" w:name="_Toc116256160"/>
      <w:bookmarkStart w:id="2" w:name="_Toc116256640"/>
      <w:bookmarkStart w:id="3" w:name="_Toc116398863"/>
      <w:bookmarkStart w:id="4" w:name="_Toc116425653"/>
      <w:bookmarkStart w:id="5" w:name="_Toc116426498"/>
      <w:bookmarkStart w:id="6" w:name="_Toc116508012"/>
      <w:bookmarkStart w:id="7" w:name="_Toc118475369"/>
      <w:bookmarkStart w:id="8" w:name="_Toc118504495"/>
      <w:r>
        <w:t>Streszczenie</w:t>
      </w:r>
      <w:r w:rsidR="00196629">
        <w:t xml:space="preserve"> PRacy</w:t>
      </w:r>
      <w:bookmarkEnd w:id="0"/>
      <w:bookmarkEnd w:id="1"/>
      <w:bookmarkEnd w:id="2"/>
      <w:bookmarkEnd w:id="3"/>
      <w:bookmarkEnd w:id="4"/>
      <w:bookmarkEnd w:id="5"/>
      <w:bookmarkEnd w:id="6"/>
      <w:bookmarkEnd w:id="7"/>
      <w:bookmarkEnd w:id="8"/>
    </w:p>
    <w:p w:rsidR="00196629" w:rsidRDefault="001F1F6C" w:rsidP="004D7ACF">
      <w:r>
        <w:t xml:space="preserve">W niniejszym projekcie dyplomowym </w:t>
      </w:r>
      <w:r w:rsidR="00D465C8">
        <w:t>opracowano</w:t>
      </w:r>
      <w:r>
        <w:t xml:space="preserve"> i </w:t>
      </w:r>
      <w:r w:rsidR="00D465C8">
        <w:t>zrealizowano układ laboratoryjny</w:t>
      </w:r>
      <w:r w:rsidR="003D43B6">
        <w:t xml:space="preserve">, </w:t>
      </w:r>
      <w:r>
        <w:t xml:space="preserve">którego celem jest dokładne wyznaczenie </w:t>
      </w:r>
      <w:r w:rsidR="00856BE3">
        <w:t>wilgotności względnej przy zastosowaniu czujnika pojemnościowego</w:t>
      </w:r>
      <w:r>
        <w:t>.</w:t>
      </w:r>
      <w:r w:rsidR="00883972">
        <w:t xml:space="preserve"> Metoda pomiaru odbywa się w dziedzinie czasu i opiera się na uniwersalnym interfejsie </w:t>
      </w:r>
      <w:r w:rsidR="003A4ED2">
        <w:t>dla mikrokontrolerów z wewnętrznym układem przechwytywania zdarzenia.</w:t>
      </w:r>
      <w:r w:rsidR="004D7ACF">
        <w:t xml:space="preserve"> Układ pomiarowy bazuje na precyzyjnych komparatorach, z zapewnieniem dokładnych napięć </w:t>
      </w:r>
      <w:r w:rsidR="00664F80">
        <w:t>referencyjnych</w:t>
      </w:r>
      <w:r w:rsidR="004D7ACF">
        <w:t>.</w:t>
      </w:r>
    </w:p>
    <w:p w:rsidR="0022636F" w:rsidRDefault="0022636F" w:rsidP="004D7ACF">
      <w:r>
        <w:t xml:space="preserve">Opracowano i przetestowano prototyp </w:t>
      </w:r>
      <w:r w:rsidR="00D92A22">
        <w:t>kompaktowego, pojemnościowego</w:t>
      </w:r>
      <w:r>
        <w:t xml:space="preserve"> </w:t>
      </w:r>
      <w:r w:rsidR="005D175A">
        <w:t xml:space="preserve">układu </w:t>
      </w:r>
      <w:r w:rsidR="00903DD9">
        <w:t>laboratoryjnego</w:t>
      </w:r>
      <w:r>
        <w:t xml:space="preserve"> opartego na 8-bitowym mikrokontrolerze ATMega32U4.</w:t>
      </w:r>
      <w:r w:rsidR="00E42219">
        <w:t xml:space="preserve"> Przeanalizowano maksymalną możliwą niedokładność </w:t>
      </w:r>
      <w:r w:rsidR="005D02C8">
        <w:t xml:space="preserve">pośrednio </w:t>
      </w:r>
      <w:r w:rsidR="00263E6D">
        <w:t>mierzonej</w:t>
      </w:r>
      <w:r w:rsidR="005D02C8">
        <w:t xml:space="preserve"> </w:t>
      </w:r>
      <w:r w:rsidR="00E42219">
        <w:t>pojemności, a także przeprowadzono badania eksperymentalne. Wyniki potwierdziły, że</w:t>
      </w:r>
      <w:r w:rsidR="00B0168D">
        <w:t xml:space="preserve"> maksymalny</w:t>
      </w:r>
      <w:r w:rsidR="00E42219">
        <w:t xml:space="preserve"> </w:t>
      </w:r>
      <w:r w:rsidR="00B0168D">
        <w:t>błąd względny</w:t>
      </w:r>
      <w:r w:rsidR="00E42219">
        <w:t xml:space="preserve"> wartości</w:t>
      </w:r>
      <w:r w:rsidR="0088503C">
        <w:t xml:space="preserve"> pojemności</w:t>
      </w:r>
      <w:r w:rsidR="00E42219">
        <w:t xml:space="preserve"> </w:t>
      </w:r>
      <w:r w:rsidR="00D75077">
        <w:t>wyniósł</w:t>
      </w:r>
      <w:r w:rsidR="00C84B86">
        <w:t xml:space="preserve"> </w:t>
      </w:r>
      <w:r w:rsidR="00AE75F9">
        <w:t>mniej niż</w:t>
      </w:r>
      <w:r w:rsidR="00E42219">
        <w:t xml:space="preserve"> </w:t>
      </w:r>
      <w:r w:rsidR="00E924B7">
        <w:t xml:space="preserve">0,5 </w:t>
      </w:r>
      <w:r w:rsidR="00525B38">
        <w:t>%</w:t>
      </w:r>
      <w:r w:rsidR="00E424C3">
        <w:t xml:space="preserve">, co odpowiada dokładności pomiaru </w:t>
      </w:r>
      <w:r w:rsidR="009D0E48">
        <w:t>1</w:t>
      </w:r>
      <w:r w:rsidR="00E424C3">
        <w:t xml:space="preserve"> pF</w:t>
      </w:r>
      <w:r w:rsidR="00516803">
        <w:t xml:space="preserve"> </w:t>
      </w:r>
      <w:r w:rsidR="00E42219">
        <w:t xml:space="preserve">dla zakresu mierzonych wartości </w:t>
      </w:r>
      <w:r w:rsidR="00525B38">
        <w:t>pomiędzy</w:t>
      </w:r>
      <w:r w:rsidR="00E42219">
        <w:t xml:space="preserve"> 1</w:t>
      </w:r>
      <w:r w:rsidR="00E11536">
        <w:t>0</w:t>
      </w:r>
      <w:r w:rsidR="00E42219">
        <w:t xml:space="preserve">0 pF </w:t>
      </w:r>
      <w:r w:rsidR="00525B38">
        <w:t>a</w:t>
      </w:r>
      <w:r w:rsidR="00E42219">
        <w:t xml:space="preserve"> </w:t>
      </w:r>
      <w:r w:rsidR="00E11536">
        <w:t>30</w:t>
      </w:r>
      <w:r w:rsidR="00FE32AC">
        <w:t>0</w:t>
      </w:r>
      <w:r w:rsidR="00E42219">
        <w:t xml:space="preserve"> pF, co z kolei odpowiada co najmniej </w:t>
      </w:r>
      <w:r w:rsidR="009E2FE4">
        <w:t xml:space="preserve">3 </w:t>
      </w:r>
      <w:r w:rsidR="00E42219">
        <w:t>% rozdzielczości wilgotności względne</w:t>
      </w:r>
      <w:r w:rsidR="005877D8">
        <w:t xml:space="preserve">j dla komercyjnych czujników RH </w:t>
      </w:r>
      <w:r w:rsidR="002F2EDE">
        <w:t>tj.</w:t>
      </w:r>
      <w:r w:rsidR="005877D8">
        <w:t xml:space="preserve"> HS1101</w:t>
      </w:r>
      <w:r w:rsidR="00880C31">
        <w:t xml:space="preserve"> czy Philips H1</w:t>
      </w:r>
      <w:r w:rsidR="005877D8">
        <w:t>.</w:t>
      </w:r>
      <w:r w:rsidR="00E42219">
        <w:t xml:space="preserve"> </w:t>
      </w:r>
    </w:p>
    <w:p w:rsidR="007E4EEE" w:rsidRDefault="0039180B" w:rsidP="0039180B">
      <w:pPr>
        <w:pStyle w:val="Nagwek2"/>
        <w:numPr>
          <w:ilvl w:val="0"/>
          <w:numId w:val="0"/>
        </w:numPr>
        <w:rPr>
          <w:i w:val="0"/>
        </w:rPr>
      </w:pPr>
      <w:bookmarkStart w:id="9" w:name="_Toc116256075"/>
      <w:bookmarkStart w:id="10" w:name="_Toc116256161"/>
      <w:bookmarkStart w:id="11" w:name="_Toc116256641"/>
      <w:bookmarkStart w:id="12" w:name="_Toc116398864"/>
      <w:bookmarkStart w:id="13" w:name="_Toc116425654"/>
      <w:bookmarkStart w:id="14" w:name="_Toc116426499"/>
      <w:bookmarkStart w:id="15" w:name="_Toc116508013"/>
      <w:bookmarkStart w:id="16" w:name="_Toc118475370"/>
      <w:bookmarkStart w:id="17" w:name="_Toc118504496"/>
      <w:r>
        <w:rPr>
          <w:i w:val="0"/>
        </w:rPr>
        <w:t>Sł</w:t>
      </w:r>
      <w:r w:rsidR="007E4EEE" w:rsidRPr="0039180B">
        <w:rPr>
          <w:i w:val="0"/>
        </w:rPr>
        <w:t>owa kluczowe:</w:t>
      </w:r>
      <w:bookmarkEnd w:id="9"/>
      <w:bookmarkEnd w:id="10"/>
      <w:bookmarkEnd w:id="11"/>
      <w:bookmarkEnd w:id="12"/>
      <w:bookmarkEnd w:id="13"/>
      <w:bookmarkEnd w:id="14"/>
      <w:bookmarkEnd w:id="15"/>
      <w:bookmarkEnd w:id="16"/>
      <w:bookmarkEnd w:id="17"/>
      <w:r w:rsidR="007E4EEE" w:rsidRPr="0039180B">
        <w:rPr>
          <w:i w:val="0"/>
        </w:rPr>
        <w:t xml:space="preserve"> </w:t>
      </w:r>
    </w:p>
    <w:p w:rsidR="004B2D87" w:rsidRDefault="004B2D87" w:rsidP="008975F1">
      <w:pPr>
        <w:ind w:firstLine="0"/>
      </w:pPr>
      <w:r>
        <w:t>czujnik, układ laboratoryjny, mikrokontroler, układ przechwytywania,</w:t>
      </w:r>
      <w:r w:rsidR="00E776C7">
        <w:t xml:space="preserve"> uniwersalny interfejs, dziedzina czasu,</w:t>
      </w:r>
      <w:r>
        <w:t xml:space="preserve"> pojemność,</w:t>
      </w:r>
      <w:r w:rsidR="00C101D8">
        <w:t xml:space="preserve"> wilgotność względna,</w:t>
      </w:r>
      <w:r>
        <w:t xml:space="preserve"> ATMega32U4</w:t>
      </w:r>
      <w:r w:rsidR="00C101D8">
        <w:t>, HS1101</w:t>
      </w:r>
    </w:p>
    <w:p w:rsidR="005465D9" w:rsidRDefault="005465D9" w:rsidP="0053195B">
      <w:pPr>
        <w:pStyle w:val="Nagwek2"/>
        <w:numPr>
          <w:ilvl w:val="0"/>
          <w:numId w:val="0"/>
        </w:numPr>
      </w:pPr>
      <w:bookmarkStart w:id="18" w:name="_Toc116256076"/>
      <w:bookmarkStart w:id="19" w:name="_Toc116256162"/>
      <w:bookmarkStart w:id="20" w:name="_Toc116256642"/>
      <w:bookmarkStart w:id="21" w:name="_Toc116398865"/>
      <w:bookmarkStart w:id="22" w:name="_Toc116425655"/>
      <w:bookmarkStart w:id="23" w:name="_Toc116426500"/>
      <w:bookmarkStart w:id="24" w:name="_Toc116508014"/>
      <w:bookmarkStart w:id="25" w:name="_Toc118475371"/>
      <w:bookmarkStart w:id="26" w:name="_Toc118504497"/>
      <w:r>
        <w:t>Dziedzina nauki i techniki, zgodnie z wymaganiami OECD:</w:t>
      </w:r>
      <w:bookmarkEnd w:id="18"/>
      <w:bookmarkEnd w:id="19"/>
      <w:bookmarkEnd w:id="20"/>
      <w:bookmarkEnd w:id="21"/>
      <w:bookmarkEnd w:id="22"/>
      <w:bookmarkEnd w:id="23"/>
      <w:bookmarkEnd w:id="24"/>
      <w:bookmarkEnd w:id="25"/>
      <w:bookmarkEnd w:id="26"/>
    </w:p>
    <w:p w:rsidR="005465D9" w:rsidRDefault="0053195B" w:rsidP="008975F1">
      <w:pPr>
        <w:ind w:firstLine="0"/>
      </w:pPr>
      <w:r>
        <w:t>Nauki inżynieryjne i techniczne</w:t>
      </w:r>
      <w:r w:rsidR="00351B39">
        <w:t>:</w:t>
      </w:r>
      <w:r>
        <w:t xml:space="preserve"> elektrotechnika, elektronika i inżynieria informatyczna</w:t>
      </w:r>
    </w:p>
    <w:p w:rsidR="007421FC" w:rsidRDefault="00517951" w:rsidP="00517951">
      <w:pPr>
        <w:spacing w:before="0" w:after="200" w:line="276" w:lineRule="auto"/>
        <w:ind w:firstLine="0"/>
        <w:jc w:val="left"/>
      </w:pPr>
      <w:r>
        <w:br w:type="page"/>
      </w:r>
    </w:p>
    <w:p w:rsidR="007421FC" w:rsidRDefault="007421FC" w:rsidP="00CF39B2">
      <w:pPr>
        <w:pStyle w:val="Nagwek1"/>
        <w:numPr>
          <w:ilvl w:val="0"/>
          <w:numId w:val="0"/>
        </w:numPr>
      </w:pPr>
      <w:bookmarkStart w:id="27" w:name="_Toc116256077"/>
      <w:bookmarkStart w:id="28" w:name="_Toc116256163"/>
      <w:bookmarkStart w:id="29" w:name="_Toc116256643"/>
      <w:bookmarkStart w:id="30" w:name="_Toc116398866"/>
      <w:bookmarkStart w:id="31" w:name="_Toc116425656"/>
      <w:bookmarkStart w:id="32" w:name="_Toc116426501"/>
      <w:bookmarkStart w:id="33" w:name="_Toc116508015"/>
      <w:bookmarkStart w:id="34" w:name="_Toc118475372"/>
      <w:bookmarkStart w:id="35" w:name="_Toc118504498"/>
      <w:r>
        <w:lastRenderedPageBreak/>
        <w:t>ABSTRACT</w:t>
      </w:r>
      <w:bookmarkEnd w:id="27"/>
      <w:bookmarkEnd w:id="28"/>
      <w:bookmarkEnd w:id="29"/>
      <w:bookmarkEnd w:id="30"/>
      <w:bookmarkEnd w:id="31"/>
      <w:bookmarkEnd w:id="32"/>
      <w:bookmarkEnd w:id="33"/>
      <w:bookmarkEnd w:id="34"/>
      <w:bookmarkEnd w:id="35"/>
    </w:p>
    <w:p w:rsidR="003153D5" w:rsidRDefault="003153D5" w:rsidP="003153D5">
      <w:bookmarkStart w:id="36" w:name="_Toc116256078"/>
      <w:bookmarkStart w:id="37" w:name="_Toc116256164"/>
      <w:bookmarkStart w:id="38" w:name="_Toc116256644"/>
      <w:r>
        <w:t xml:space="preserve">In this diploma project, a laboratory system was developed and implemented, the purpose of which is to accurately determine the relative humidity with the use of a capacitive sensor. The measurement method takes place in the time domain and is based on a universal interface for microcontrollers with an </w:t>
      </w:r>
      <w:r w:rsidR="00F43173">
        <w:t>input</w:t>
      </w:r>
      <w:r>
        <w:t xml:space="preserve"> event capture </w:t>
      </w:r>
      <w:r w:rsidR="00F43173">
        <w:t>module</w:t>
      </w:r>
      <w:r>
        <w:t>. The measuring system is based on precise comparators, ensuring precise reference voltages.</w:t>
      </w:r>
    </w:p>
    <w:p w:rsidR="003153D5" w:rsidRDefault="003153D5" w:rsidP="003153D5">
      <w:r>
        <w:t xml:space="preserve">A prototype of a compact, capacitive laboratory circuit based on the ATMega32U4 8-bit microcontroller was developed and tested. The maximum possible inaccuracy of indirectly measured capacitance was analyzed, and experimental studies were also carried out. </w:t>
      </w:r>
      <w:r w:rsidR="00217838">
        <w:br/>
      </w:r>
      <w:r>
        <w:t xml:space="preserve">The results confirmed that the maximum relative error of the capacitance value was less than </w:t>
      </w:r>
      <w:r w:rsidR="00387222">
        <w:t xml:space="preserve">0,5 </w:t>
      </w:r>
      <w:r>
        <w:t xml:space="preserve">%, which corresponds to the measurement accuracy of </w:t>
      </w:r>
      <w:r w:rsidR="00B26DB5">
        <w:t>1</w:t>
      </w:r>
      <w:r>
        <w:t xml:space="preserve"> pF for the range of measured values ​​between 100 pF and 300 pF, which in turn corresponds to at least </w:t>
      </w:r>
      <w:r w:rsidR="000C0A8E">
        <w:t xml:space="preserve">3 </w:t>
      </w:r>
      <w:r>
        <w:t>% resolution of the relative humidity for commercial RH sensors, i.e. HS1101 or Philips H1.</w:t>
      </w:r>
    </w:p>
    <w:p w:rsidR="008975F1" w:rsidRDefault="008975F1" w:rsidP="009E574B">
      <w:pPr>
        <w:pStyle w:val="Nagwek2"/>
        <w:numPr>
          <w:ilvl w:val="0"/>
          <w:numId w:val="0"/>
        </w:numPr>
      </w:pPr>
      <w:bookmarkStart w:id="39" w:name="_Toc116398867"/>
      <w:bookmarkStart w:id="40" w:name="_Toc116425657"/>
      <w:bookmarkStart w:id="41" w:name="_Toc116426502"/>
      <w:bookmarkStart w:id="42" w:name="_Toc116508016"/>
      <w:bookmarkStart w:id="43" w:name="_Toc118475373"/>
      <w:bookmarkStart w:id="44" w:name="_Toc118504499"/>
      <w:r>
        <w:t>Keywords:</w:t>
      </w:r>
      <w:bookmarkEnd w:id="36"/>
      <w:bookmarkEnd w:id="37"/>
      <w:bookmarkEnd w:id="38"/>
      <w:bookmarkEnd w:id="39"/>
      <w:bookmarkEnd w:id="40"/>
      <w:bookmarkEnd w:id="41"/>
      <w:bookmarkEnd w:id="42"/>
      <w:bookmarkEnd w:id="43"/>
      <w:bookmarkEnd w:id="44"/>
    </w:p>
    <w:p w:rsidR="005B2234" w:rsidRDefault="002A6CC2" w:rsidP="009E574B">
      <w:pPr>
        <w:pStyle w:val="Nagwek2"/>
        <w:numPr>
          <w:ilvl w:val="0"/>
          <w:numId w:val="0"/>
        </w:numPr>
        <w:rPr>
          <w:b w:val="0"/>
          <w:i w:val="0"/>
          <w:szCs w:val="22"/>
        </w:rPr>
      </w:pPr>
      <w:bookmarkStart w:id="45" w:name="_Toc116256079"/>
      <w:bookmarkStart w:id="46" w:name="_Toc116256165"/>
      <w:bookmarkStart w:id="47" w:name="_Toc116256645"/>
      <w:bookmarkStart w:id="48" w:name="_Toc116398868"/>
      <w:bookmarkStart w:id="49" w:name="_Toc116425658"/>
      <w:bookmarkStart w:id="50" w:name="_Toc116426503"/>
      <w:bookmarkStart w:id="51" w:name="_Toc116508017"/>
      <w:bookmarkStart w:id="52" w:name="_Toc118475374"/>
      <w:bookmarkStart w:id="53" w:name="_Toc118504500"/>
      <w:r>
        <w:rPr>
          <w:b w:val="0"/>
          <w:i w:val="0"/>
          <w:szCs w:val="22"/>
        </w:rPr>
        <w:t xml:space="preserve">sensor, laboratory </w:t>
      </w:r>
      <w:r w:rsidR="00F75D99">
        <w:rPr>
          <w:b w:val="0"/>
          <w:i w:val="0"/>
          <w:szCs w:val="22"/>
        </w:rPr>
        <w:t>system</w:t>
      </w:r>
      <w:r w:rsidR="00E0271E" w:rsidRPr="00E0271E">
        <w:rPr>
          <w:b w:val="0"/>
          <w:i w:val="0"/>
          <w:szCs w:val="22"/>
        </w:rPr>
        <w:t xml:space="preserve">, microcontroller, </w:t>
      </w:r>
      <w:r w:rsidR="002765FA">
        <w:rPr>
          <w:b w:val="0"/>
          <w:i w:val="0"/>
          <w:szCs w:val="22"/>
        </w:rPr>
        <w:t xml:space="preserve">input </w:t>
      </w:r>
      <w:r w:rsidR="00E0271E" w:rsidRPr="00E0271E">
        <w:rPr>
          <w:b w:val="0"/>
          <w:i w:val="0"/>
          <w:szCs w:val="22"/>
        </w:rPr>
        <w:t xml:space="preserve">capture, universal interface, </w:t>
      </w:r>
      <w:r w:rsidR="00B10D67">
        <w:rPr>
          <w:b w:val="0"/>
          <w:i w:val="0"/>
          <w:szCs w:val="22"/>
        </w:rPr>
        <w:br/>
      </w:r>
      <w:r w:rsidR="00E0271E" w:rsidRPr="00E0271E">
        <w:rPr>
          <w:b w:val="0"/>
          <w:i w:val="0"/>
          <w:szCs w:val="22"/>
        </w:rPr>
        <w:t>time domain</w:t>
      </w:r>
      <w:r w:rsidR="002765FA">
        <w:rPr>
          <w:b w:val="0"/>
          <w:i w:val="0"/>
          <w:szCs w:val="22"/>
        </w:rPr>
        <w:t xml:space="preserve"> measurement</w:t>
      </w:r>
      <w:r w:rsidR="00E0271E" w:rsidRPr="00E0271E">
        <w:rPr>
          <w:b w:val="0"/>
          <w:i w:val="0"/>
          <w:szCs w:val="22"/>
        </w:rPr>
        <w:t>, capacity, relative humidity, ATMega32U4, HS1101</w:t>
      </w:r>
      <w:bookmarkEnd w:id="45"/>
      <w:bookmarkEnd w:id="46"/>
      <w:bookmarkEnd w:id="47"/>
      <w:bookmarkEnd w:id="48"/>
      <w:bookmarkEnd w:id="49"/>
      <w:bookmarkEnd w:id="50"/>
      <w:bookmarkEnd w:id="51"/>
      <w:bookmarkEnd w:id="52"/>
      <w:bookmarkEnd w:id="53"/>
    </w:p>
    <w:p w:rsidR="008975F1" w:rsidRDefault="008975F1" w:rsidP="009E574B">
      <w:pPr>
        <w:pStyle w:val="Nagwek2"/>
        <w:numPr>
          <w:ilvl w:val="0"/>
          <w:numId w:val="0"/>
        </w:numPr>
      </w:pPr>
      <w:bookmarkStart w:id="54" w:name="_Toc116256080"/>
      <w:bookmarkStart w:id="55" w:name="_Toc116256166"/>
      <w:bookmarkStart w:id="56" w:name="_Toc116256646"/>
      <w:bookmarkStart w:id="57" w:name="_Toc116398869"/>
      <w:bookmarkStart w:id="58" w:name="_Toc116425659"/>
      <w:bookmarkStart w:id="59" w:name="_Toc116426504"/>
      <w:bookmarkStart w:id="60" w:name="_Toc116508018"/>
      <w:bookmarkStart w:id="61" w:name="_Toc118475375"/>
      <w:bookmarkStart w:id="62" w:name="_Toc118504501"/>
      <w:r>
        <w:t>The field of science and technology, in line with the OECD requirements:</w:t>
      </w:r>
      <w:bookmarkEnd w:id="54"/>
      <w:bookmarkEnd w:id="55"/>
      <w:bookmarkEnd w:id="56"/>
      <w:bookmarkEnd w:id="57"/>
      <w:bookmarkEnd w:id="58"/>
      <w:bookmarkEnd w:id="59"/>
      <w:bookmarkEnd w:id="60"/>
      <w:bookmarkEnd w:id="61"/>
      <w:bookmarkEnd w:id="62"/>
    </w:p>
    <w:p w:rsidR="007421FC" w:rsidRDefault="008975F1" w:rsidP="009E574B">
      <w:pPr>
        <w:ind w:firstLine="0"/>
      </w:pPr>
      <w:r>
        <w:t>Engineering and technical sciences: electrical engineering, electronics and information engineering</w:t>
      </w:r>
    </w:p>
    <w:p w:rsidR="005E37FB" w:rsidRDefault="00517951" w:rsidP="00517951">
      <w:pPr>
        <w:spacing w:before="0" w:after="200" w:line="276" w:lineRule="auto"/>
        <w:ind w:firstLine="0"/>
        <w:jc w:val="left"/>
      </w:pPr>
      <w:r>
        <w:br w:type="page"/>
      </w:r>
    </w:p>
    <w:p w:rsidR="002B69B1" w:rsidRDefault="002B69B1" w:rsidP="00D06338">
      <w:pPr>
        <w:pStyle w:val="Bezodstpw"/>
      </w:pPr>
      <w:bookmarkStart w:id="63" w:name="_Toc116256081"/>
      <w:bookmarkStart w:id="64" w:name="_Toc116256167"/>
      <w:bookmarkStart w:id="65" w:name="_Toc116256647"/>
      <w:bookmarkStart w:id="66" w:name="_Toc116398870"/>
      <w:bookmarkStart w:id="67" w:name="_Toc116425660"/>
      <w:bookmarkStart w:id="68" w:name="_Toc116426505"/>
      <w:bookmarkStart w:id="69" w:name="_Toc116508019"/>
      <w:bookmarkStart w:id="70" w:name="_Toc118475376"/>
      <w:bookmarkStart w:id="71" w:name="_Toc118504502"/>
      <w:r>
        <w:lastRenderedPageBreak/>
        <w:t>wykaz ważniejszych oznaczeń i skrótów</w:t>
      </w:r>
      <w:bookmarkEnd w:id="63"/>
      <w:bookmarkEnd w:id="64"/>
      <w:bookmarkEnd w:id="65"/>
      <w:bookmarkEnd w:id="66"/>
      <w:bookmarkEnd w:id="67"/>
      <w:bookmarkEnd w:id="68"/>
      <w:bookmarkEnd w:id="69"/>
      <w:bookmarkEnd w:id="70"/>
      <w:bookmarkEnd w:id="71"/>
    </w:p>
    <w:p w:rsidR="002B69B1" w:rsidRDefault="002B69B1" w:rsidP="002B69B1">
      <w:pPr>
        <w:pStyle w:val="Nagwek2"/>
        <w:numPr>
          <w:ilvl w:val="0"/>
          <w:numId w:val="0"/>
        </w:numPr>
      </w:pPr>
      <w:bookmarkStart w:id="72" w:name="_Toc116256082"/>
      <w:bookmarkStart w:id="73" w:name="_Toc116256168"/>
      <w:bookmarkStart w:id="74" w:name="_Toc116256648"/>
      <w:bookmarkStart w:id="75" w:name="_Toc116398871"/>
      <w:bookmarkStart w:id="76" w:name="_Toc116425661"/>
      <w:bookmarkStart w:id="77" w:name="_Toc116426506"/>
      <w:bookmarkStart w:id="78" w:name="_Toc116508020"/>
      <w:bookmarkStart w:id="79" w:name="_Toc118475377"/>
      <w:bookmarkStart w:id="80" w:name="_Toc118504503"/>
      <w:r>
        <w:t xml:space="preserve">ICP </w:t>
      </w:r>
      <w:r w:rsidR="001D0683">
        <w:tab/>
      </w:r>
      <w:r w:rsidR="001D0683">
        <w:tab/>
      </w:r>
      <w:r>
        <w:t xml:space="preserve">– Input Capture </w:t>
      </w:r>
      <w:r w:rsidR="001D0683">
        <w:tab/>
      </w:r>
      <w:r w:rsidR="001D0683">
        <w:tab/>
      </w:r>
      <w:r w:rsidR="001D0683">
        <w:tab/>
      </w:r>
      <w:r>
        <w:t>–</w:t>
      </w:r>
      <w:bookmarkEnd w:id="72"/>
      <w:bookmarkEnd w:id="73"/>
      <w:bookmarkEnd w:id="74"/>
      <w:bookmarkEnd w:id="75"/>
      <w:bookmarkEnd w:id="76"/>
      <w:bookmarkEnd w:id="77"/>
      <w:bookmarkEnd w:id="78"/>
      <w:bookmarkEnd w:id="79"/>
      <w:bookmarkEnd w:id="80"/>
      <w:r>
        <w:t xml:space="preserve"> </w:t>
      </w:r>
    </w:p>
    <w:p w:rsidR="002B69B1" w:rsidRDefault="002B69B1" w:rsidP="001D0683">
      <w:pPr>
        <w:pStyle w:val="Nagwek2"/>
        <w:numPr>
          <w:ilvl w:val="0"/>
          <w:numId w:val="0"/>
        </w:numPr>
      </w:pPr>
      <w:bookmarkStart w:id="81" w:name="_Toc116256083"/>
      <w:bookmarkStart w:id="82" w:name="_Toc116256169"/>
      <w:bookmarkStart w:id="83" w:name="_Toc116256649"/>
      <w:bookmarkStart w:id="84" w:name="_Toc116398872"/>
      <w:bookmarkStart w:id="85" w:name="_Toc116425662"/>
      <w:bookmarkStart w:id="86" w:name="_Toc116426507"/>
      <w:bookmarkStart w:id="87" w:name="_Toc116508021"/>
      <w:bookmarkStart w:id="88" w:name="_Toc118475378"/>
      <w:bookmarkStart w:id="89" w:name="_Toc118504504"/>
      <w:r>
        <w:t xml:space="preserve">USB </w:t>
      </w:r>
      <w:r w:rsidR="001D0683">
        <w:tab/>
      </w:r>
      <w:r w:rsidR="001D0683">
        <w:tab/>
      </w:r>
      <w:r>
        <w:t xml:space="preserve">– Universal Serial Bus </w:t>
      </w:r>
      <w:r w:rsidR="001D0683">
        <w:tab/>
      </w:r>
      <w:r w:rsidR="001D0683">
        <w:tab/>
      </w:r>
      <w:r>
        <w:t>–</w:t>
      </w:r>
      <w:bookmarkEnd w:id="81"/>
      <w:bookmarkEnd w:id="82"/>
      <w:bookmarkEnd w:id="83"/>
      <w:bookmarkEnd w:id="84"/>
      <w:bookmarkEnd w:id="85"/>
      <w:bookmarkEnd w:id="86"/>
      <w:bookmarkEnd w:id="87"/>
      <w:bookmarkEnd w:id="88"/>
      <w:bookmarkEnd w:id="89"/>
      <w:r>
        <w:t xml:space="preserve"> </w:t>
      </w:r>
    </w:p>
    <w:p w:rsidR="001D0683" w:rsidRPr="001D0683" w:rsidRDefault="002B69B1" w:rsidP="001D0683">
      <w:pPr>
        <w:pStyle w:val="Nagwek2"/>
        <w:numPr>
          <w:ilvl w:val="0"/>
          <w:numId w:val="0"/>
        </w:numPr>
      </w:pPr>
      <w:bookmarkStart w:id="90" w:name="_Toc116256084"/>
      <w:bookmarkStart w:id="91" w:name="_Toc116256170"/>
      <w:bookmarkStart w:id="92" w:name="_Toc116256650"/>
      <w:bookmarkStart w:id="93" w:name="_Toc116398873"/>
      <w:bookmarkStart w:id="94" w:name="_Toc116425663"/>
      <w:bookmarkStart w:id="95" w:name="_Toc116426508"/>
      <w:bookmarkStart w:id="96" w:name="_Toc116508022"/>
      <w:bookmarkStart w:id="97" w:name="_Toc118475379"/>
      <w:bookmarkStart w:id="98" w:name="_Toc118504505"/>
      <w:r>
        <w:t xml:space="preserve">MCU </w:t>
      </w:r>
      <w:r w:rsidR="001D0683">
        <w:tab/>
      </w:r>
      <w:r w:rsidR="001D0683">
        <w:tab/>
      </w:r>
      <w:r>
        <w:t>– Microcontroller Unit</w:t>
      </w:r>
      <w:r w:rsidR="001D0683">
        <w:t xml:space="preserve"> </w:t>
      </w:r>
      <w:r w:rsidR="001D0683">
        <w:tab/>
      </w:r>
      <w:r w:rsidR="001D0683">
        <w:tab/>
      </w:r>
      <w:r w:rsidR="001D0683">
        <w:tab/>
        <w:t>–</w:t>
      </w:r>
      <w:bookmarkEnd w:id="90"/>
      <w:bookmarkEnd w:id="91"/>
      <w:bookmarkEnd w:id="92"/>
      <w:bookmarkEnd w:id="93"/>
      <w:bookmarkEnd w:id="94"/>
      <w:bookmarkEnd w:id="95"/>
      <w:bookmarkEnd w:id="96"/>
      <w:bookmarkEnd w:id="97"/>
      <w:bookmarkEnd w:id="98"/>
      <w:r w:rsidR="001D0683">
        <w:t xml:space="preserve"> </w:t>
      </w:r>
    </w:p>
    <w:p w:rsidR="002B69B1" w:rsidRDefault="002B69B1" w:rsidP="001D0683">
      <w:pPr>
        <w:pStyle w:val="Nagwek2"/>
        <w:numPr>
          <w:ilvl w:val="0"/>
          <w:numId w:val="0"/>
        </w:numPr>
      </w:pPr>
      <w:bookmarkStart w:id="99" w:name="_Toc116256085"/>
      <w:bookmarkStart w:id="100" w:name="_Toc116256171"/>
      <w:bookmarkStart w:id="101" w:name="_Toc116256651"/>
      <w:bookmarkStart w:id="102" w:name="_Toc116398874"/>
      <w:bookmarkStart w:id="103" w:name="_Toc116425664"/>
      <w:bookmarkStart w:id="104" w:name="_Toc116426509"/>
      <w:bookmarkStart w:id="105" w:name="_Toc116508023"/>
      <w:bookmarkStart w:id="106" w:name="_Toc118475380"/>
      <w:bookmarkStart w:id="107" w:name="_Toc118504506"/>
      <w:r>
        <w:t xml:space="preserve">PC </w:t>
      </w:r>
      <w:r w:rsidR="001D0683">
        <w:tab/>
      </w:r>
      <w:r w:rsidR="001D0683">
        <w:tab/>
      </w:r>
      <w:r>
        <w:t xml:space="preserve">– Personal Computer </w:t>
      </w:r>
      <w:r w:rsidR="001D0683">
        <w:tab/>
      </w:r>
      <w:r w:rsidR="001D0683">
        <w:tab/>
      </w:r>
      <w:r w:rsidR="001D0683">
        <w:tab/>
      </w:r>
      <w:r>
        <w:t>–</w:t>
      </w:r>
      <w:bookmarkEnd w:id="99"/>
      <w:bookmarkEnd w:id="100"/>
      <w:bookmarkEnd w:id="101"/>
      <w:bookmarkEnd w:id="102"/>
      <w:bookmarkEnd w:id="103"/>
      <w:bookmarkEnd w:id="104"/>
      <w:bookmarkEnd w:id="105"/>
      <w:bookmarkEnd w:id="106"/>
      <w:bookmarkEnd w:id="107"/>
      <w:r>
        <w:t xml:space="preserve"> </w:t>
      </w:r>
    </w:p>
    <w:p w:rsidR="002B69B1" w:rsidRDefault="002B69B1" w:rsidP="001D0683">
      <w:pPr>
        <w:pStyle w:val="Nagwek2"/>
        <w:numPr>
          <w:ilvl w:val="0"/>
          <w:numId w:val="0"/>
        </w:numPr>
      </w:pPr>
      <w:bookmarkStart w:id="108" w:name="_Toc116256086"/>
      <w:bookmarkStart w:id="109" w:name="_Toc116256172"/>
      <w:bookmarkStart w:id="110" w:name="_Toc116256652"/>
      <w:bookmarkStart w:id="111" w:name="_Toc116398875"/>
      <w:bookmarkStart w:id="112" w:name="_Toc116425665"/>
      <w:bookmarkStart w:id="113" w:name="_Toc116426510"/>
      <w:bookmarkStart w:id="114" w:name="_Toc116508024"/>
      <w:bookmarkStart w:id="115" w:name="_Toc118475381"/>
      <w:bookmarkStart w:id="116" w:name="_Toc118504507"/>
      <w:r>
        <w:t xml:space="preserve">XOR </w:t>
      </w:r>
      <w:r w:rsidR="001D0683">
        <w:tab/>
      </w:r>
      <w:r w:rsidR="001D0683">
        <w:tab/>
      </w:r>
      <w:r>
        <w:t xml:space="preserve">– Exclusive OR </w:t>
      </w:r>
      <w:r w:rsidR="001D0683">
        <w:tab/>
      </w:r>
      <w:r w:rsidR="001D0683">
        <w:tab/>
      </w:r>
      <w:r w:rsidR="001D0683">
        <w:tab/>
      </w:r>
      <w:r>
        <w:t>–</w:t>
      </w:r>
      <w:bookmarkEnd w:id="108"/>
      <w:bookmarkEnd w:id="109"/>
      <w:bookmarkEnd w:id="110"/>
      <w:bookmarkEnd w:id="111"/>
      <w:bookmarkEnd w:id="112"/>
      <w:bookmarkEnd w:id="113"/>
      <w:bookmarkEnd w:id="114"/>
      <w:bookmarkEnd w:id="115"/>
      <w:bookmarkEnd w:id="116"/>
      <w:r>
        <w:t xml:space="preserve"> </w:t>
      </w:r>
    </w:p>
    <w:p w:rsidR="002B69B1" w:rsidRDefault="002B69B1" w:rsidP="001D0683">
      <w:pPr>
        <w:pStyle w:val="Nagwek2"/>
        <w:numPr>
          <w:ilvl w:val="0"/>
          <w:numId w:val="0"/>
        </w:numPr>
      </w:pPr>
      <w:bookmarkStart w:id="117" w:name="_Toc116256087"/>
      <w:bookmarkStart w:id="118" w:name="_Toc116256173"/>
      <w:bookmarkStart w:id="119" w:name="_Toc116256653"/>
      <w:bookmarkStart w:id="120" w:name="_Toc116398876"/>
      <w:bookmarkStart w:id="121" w:name="_Toc116425666"/>
      <w:bookmarkStart w:id="122" w:name="_Toc116426511"/>
      <w:bookmarkStart w:id="123" w:name="_Toc116508025"/>
      <w:bookmarkStart w:id="124" w:name="_Toc118475382"/>
      <w:bookmarkStart w:id="125" w:name="_Toc118504508"/>
      <w:r>
        <w:t xml:space="preserve">GUI </w:t>
      </w:r>
      <w:r w:rsidR="001D0683">
        <w:tab/>
      </w:r>
      <w:r w:rsidR="001D0683">
        <w:tab/>
      </w:r>
      <w:r>
        <w:t xml:space="preserve">– Graphical User Interface </w:t>
      </w:r>
      <w:r w:rsidR="001D0683">
        <w:tab/>
      </w:r>
      <w:r w:rsidR="001D0683">
        <w:tab/>
      </w:r>
      <w:r>
        <w:t>–</w:t>
      </w:r>
      <w:bookmarkEnd w:id="117"/>
      <w:bookmarkEnd w:id="118"/>
      <w:bookmarkEnd w:id="119"/>
      <w:bookmarkEnd w:id="120"/>
      <w:bookmarkEnd w:id="121"/>
      <w:bookmarkEnd w:id="122"/>
      <w:bookmarkEnd w:id="123"/>
      <w:bookmarkEnd w:id="124"/>
      <w:bookmarkEnd w:id="125"/>
      <w:r>
        <w:t xml:space="preserve"> </w:t>
      </w:r>
    </w:p>
    <w:p w:rsidR="002B69B1" w:rsidRDefault="002B69B1" w:rsidP="001D0683">
      <w:pPr>
        <w:pStyle w:val="Nagwek2"/>
        <w:numPr>
          <w:ilvl w:val="0"/>
          <w:numId w:val="0"/>
        </w:numPr>
      </w:pPr>
      <w:bookmarkStart w:id="126" w:name="_Toc116256088"/>
      <w:bookmarkStart w:id="127" w:name="_Toc116256174"/>
      <w:bookmarkStart w:id="128" w:name="_Toc116256654"/>
      <w:bookmarkStart w:id="129" w:name="_Toc116398877"/>
      <w:bookmarkStart w:id="130" w:name="_Toc116425667"/>
      <w:bookmarkStart w:id="131" w:name="_Toc116426512"/>
      <w:bookmarkStart w:id="132" w:name="_Toc116508026"/>
      <w:bookmarkStart w:id="133" w:name="_Toc118475383"/>
      <w:bookmarkStart w:id="134" w:name="_Toc118504509"/>
      <w:r>
        <w:t>XML</w:t>
      </w:r>
      <w:r w:rsidR="001D0683">
        <w:tab/>
      </w:r>
      <w:r>
        <w:t xml:space="preserve"> </w:t>
      </w:r>
      <w:r w:rsidR="001D0683">
        <w:tab/>
      </w:r>
      <w:r>
        <w:t xml:space="preserve">– Extensible Markup Language </w:t>
      </w:r>
      <w:r w:rsidR="001D0683">
        <w:tab/>
      </w:r>
      <w:r>
        <w:t>– rozszerzalny język znaczników</w:t>
      </w:r>
      <w:bookmarkEnd w:id="126"/>
      <w:bookmarkEnd w:id="127"/>
      <w:bookmarkEnd w:id="128"/>
      <w:bookmarkEnd w:id="129"/>
      <w:bookmarkEnd w:id="130"/>
      <w:bookmarkEnd w:id="131"/>
      <w:bookmarkEnd w:id="132"/>
      <w:bookmarkEnd w:id="133"/>
      <w:bookmarkEnd w:id="134"/>
    </w:p>
    <w:p w:rsidR="002B69B1" w:rsidRDefault="00DA3890" w:rsidP="001D0683">
      <w:pPr>
        <w:pStyle w:val="Nagwek2"/>
        <w:numPr>
          <w:ilvl w:val="0"/>
          <w:numId w:val="0"/>
        </w:numPr>
      </w:pPr>
      <w:bookmarkStart w:id="135" w:name="_Toc116256089"/>
      <w:bookmarkStart w:id="136" w:name="_Toc116256175"/>
      <w:bookmarkStart w:id="137" w:name="_Toc116256655"/>
      <w:bookmarkStart w:id="138" w:name="_Toc116398878"/>
      <w:bookmarkStart w:id="139" w:name="_Toc116425668"/>
      <w:bookmarkStart w:id="140" w:name="_Toc116426513"/>
      <w:bookmarkStart w:id="141" w:name="_Toc116508027"/>
      <w:bookmarkStart w:id="142" w:name="_Toc118475384"/>
      <w:bookmarkStart w:id="143" w:name="_Toc118504510"/>
      <w:r>
        <w:t xml:space="preserve">PCB </w:t>
      </w:r>
      <w:r w:rsidR="001D0683">
        <w:tab/>
      </w:r>
      <w:r w:rsidR="001D0683">
        <w:tab/>
      </w:r>
      <w:r>
        <w:t xml:space="preserve">– Printed Circuit Board </w:t>
      </w:r>
      <w:r w:rsidR="001D0683">
        <w:tab/>
      </w:r>
      <w:r w:rsidR="001D0683">
        <w:tab/>
      </w:r>
      <w:r>
        <w:t>– obwód drukowany</w:t>
      </w:r>
      <w:bookmarkEnd w:id="135"/>
      <w:bookmarkEnd w:id="136"/>
      <w:bookmarkEnd w:id="137"/>
      <w:bookmarkEnd w:id="138"/>
      <w:bookmarkEnd w:id="139"/>
      <w:bookmarkEnd w:id="140"/>
      <w:bookmarkEnd w:id="141"/>
      <w:bookmarkEnd w:id="142"/>
      <w:bookmarkEnd w:id="143"/>
    </w:p>
    <w:p w:rsidR="00DA3890" w:rsidRPr="002B69B1" w:rsidRDefault="00DA3890" w:rsidP="002B69B1">
      <w:pPr>
        <w:ind w:firstLine="0"/>
      </w:pPr>
    </w:p>
    <w:p w:rsidR="002B69B1" w:rsidRDefault="002B69B1" w:rsidP="00FB19C2">
      <w:pPr>
        <w:ind w:firstLine="0"/>
      </w:pPr>
    </w:p>
    <w:p w:rsidR="002B69B1" w:rsidRDefault="002B69B1"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6B079B" w:rsidRDefault="006B079B" w:rsidP="00FB19C2">
      <w:pPr>
        <w:ind w:firstLine="0"/>
      </w:pPr>
    </w:p>
    <w:p w:rsidR="00B37A56" w:rsidRDefault="00B37A56" w:rsidP="00FB19C2">
      <w:pPr>
        <w:ind w:firstLine="0"/>
      </w:pPr>
    </w:p>
    <w:sdt>
      <w:sdtPr>
        <w:rPr>
          <w:rFonts w:ascii="Arial" w:eastAsiaTheme="minorHAnsi" w:hAnsi="Arial" w:cstheme="minorBidi"/>
          <w:b w:val="0"/>
          <w:bCs w:val="0"/>
          <w:color w:val="auto"/>
          <w:sz w:val="20"/>
          <w:szCs w:val="22"/>
          <w:lang w:eastAsia="en-US"/>
        </w:rPr>
        <w:id w:val="-2142189826"/>
        <w:docPartObj>
          <w:docPartGallery w:val="Table of Contents"/>
          <w:docPartUnique/>
        </w:docPartObj>
      </w:sdtPr>
      <w:sdtContent>
        <w:p w:rsidR="00FB4835" w:rsidRDefault="00D06338" w:rsidP="003B5D43">
          <w:pPr>
            <w:pStyle w:val="Nagwekspisutreci"/>
            <w:rPr>
              <w:rFonts w:asciiTheme="minorHAnsi" w:eastAsiaTheme="minorEastAsia" w:hAnsiTheme="minorHAnsi"/>
              <w:noProof/>
              <w:sz w:val="22"/>
            </w:rPr>
          </w:pPr>
          <w:r>
            <w:t>Spis treści</w:t>
          </w:r>
          <w:r>
            <w:fldChar w:fldCharType="begin"/>
          </w:r>
          <w:r>
            <w:instrText xml:space="preserve"> TOC \o "1-3" \h \z \u </w:instrText>
          </w:r>
          <w:r>
            <w:fldChar w:fldCharType="separate"/>
          </w:r>
        </w:p>
        <w:p w:rsidR="00FB4835" w:rsidRDefault="00C21474">
          <w:pPr>
            <w:pStyle w:val="Spistreci1"/>
            <w:tabs>
              <w:tab w:val="left" w:pos="403"/>
            </w:tabs>
            <w:rPr>
              <w:rFonts w:asciiTheme="minorHAnsi" w:eastAsiaTheme="minorEastAsia" w:hAnsiTheme="minorHAnsi"/>
              <w:noProof/>
              <w:sz w:val="22"/>
              <w:lang w:eastAsia="pl-PL"/>
            </w:rPr>
          </w:pPr>
          <w:hyperlink w:anchor="_Toc118504511" w:history="1">
            <w:r w:rsidR="00FB4835" w:rsidRPr="006F0925">
              <w:rPr>
                <w:rStyle w:val="Hipercze"/>
                <w:noProof/>
              </w:rPr>
              <w:t>1</w:t>
            </w:r>
            <w:r w:rsidR="00FB4835">
              <w:rPr>
                <w:rFonts w:asciiTheme="minorHAnsi" w:eastAsiaTheme="minorEastAsia" w:hAnsiTheme="minorHAnsi"/>
                <w:noProof/>
                <w:sz w:val="22"/>
                <w:lang w:eastAsia="pl-PL"/>
              </w:rPr>
              <w:tab/>
            </w:r>
            <w:r w:rsidR="00FB4835" w:rsidRPr="006F0925">
              <w:rPr>
                <w:rStyle w:val="Hipercze"/>
                <w:noProof/>
              </w:rPr>
              <w:t>Wstęp i cel pracy</w:t>
            </w:r>
            <w:r w:rsidR="00FB4835">
              <w:rPr>
                <w:noProof/>
                <w:webHidden/>
              </w:rPr>
              <w:tab/>
            </w:r>
            <w:r w:rsidR="00FB4835">
              <w:rPr>
                <w:noProof/>
                <w:webHidden/>
              </w:rPr>
              <w:fldChar w:fldCharType="begin"/>
            </w:r>
            <w:r w:rsidR="00FB4835">
              <w:rPr>
                <w:noProof/>
                <w:webHidden/>
              </w:rPr>
              <w:instrText xml:space="preserve"> PAGEREF _Toc118504511 \h </w:instrText>
            </w:r>
            <w:r w:rsidR="00FB4835">
              <w:rPr>
                <w:noProof/>
                <w:webHidden/>
              </w:rPr>
            </w:r>
            <w:r w:rsidR="00FB4835">
              <w:rPr>
                <w:noProof/>
                <w:webHidden/>
              </w:rPr>
              <w:fldChar w:fldCharType="separate"/>
            </w:r>
            <w:r w:rsidR="00FB4835">
              <w:rPr>
                <w:noProof/>
                <w:webHidden/>
              </w:rPr>
              <w:t>10</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12" w:history="1">
            <w:r w:rsidR="00FB4835" w:rsidRPr="006F0925">
              <w:rPr>
                <w:rStyle w:val="Hipercze"/>
                <w:noProof/>
              </w:rPr>
              <w:t>2</w:t>
            </w:r>
            <w:r w:rsidR="00FB4835">
              <w:rPr>
                <w:rFonts w:asciiTheme="minorHAnsi" w:eastAsiaTheme="minorEastAsia" w:hAnsiTheme="minorHAnsi"/>
                <w:noProof/>
                <w:sz w:val="22"/>
                <w:lang w:eastAsia="pl-PL"/>
              </w:rPr>
              <w:tab/>
            </w:r>
            <w:r w:rsidR="00FB4835" w:rsidRPr="006F0925">
              <w:rPr>
                <w:rStyle w:val="Hipercze"/>
                <w:noProof/>
              </w:rPr>
              <w:t>Przegląd metod pomiarowych</w:t>
            </w:r>
            <w:r w:rsidR="00FB4835">
              <w:rPr>
                <w:noProof/>
                <w:webHidden/>
              </w:rPr>
              <w:tab/>
            </w:r>
            <w:r w:rsidR="00FB4835">
              <w:rPr>
                <w:noProof/>
                <w:webHidden/>
              </w:rPr>
              <w:fldChar w:fldCharType="begin"/>
            </w:r>
            <w:r w:rsidR="00FB4835">
              <w:rPr>
                <w:noProof/>
                <w:webHidden/>
              </w:rPr>
              <w:instrText xml:space="preserve"> PAGEREF _Toc118504512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3" w:history="1">
            <w:r w:rsidR="00FB4835" w:rsidRPr="006F0925">
              <w:rPr>
                <w:rStyle w:val="Hipercze"/>
                <w:noProof/>
              </w:rPr>
              <w:t>2.1</w:t>
            </w:r>
            <w:r w:rsidR="00FB4835">
              <w:rPr>
                <w:rFonts w:asciiTheme="minorHAnsi" w:eastAsiaTheme="minorEastAsia" w:hAnsiTheme="minorHAnsi"/>
                <w:noProof/>
                <w:sz w:val="22"/>
                <w:lang w:eastAsia="pl-PL"/>
              </w:rPr>
              <w:tab/>
            </w:r>
            <w:r w:rsidR="00FB4835" w:rsidRPr="006F0925">
              <w:rPr>
                <w:rStyle w:val="Hipercze"/>
                <w:noProof/>
              </w:rPr>
              <w:t>Metoda oparta na przesuwniku fazowym</w:t>
            </w:r>
            <w:r w:rsidR="00FB4835">
              <w:rPr>
                <w:noProof/>
                <w:webHidden/>
              </w:rPr>
              <w:tab/>
            </w:r>
            <w:r w:rsidR="00FB4835">
              <w:rPr>
                <w:noProof/>
                <w:webHidden/>
              </w:rPr>
              <w:fldChar w:fldCharType="begin"/>
            </w:r>
            <w:r w:rsidR="00FB4835">
              <w:rPr>
                <w:noProof/>
                <w:webHidden/>
              </w:rPr>
              <w:instrText xml:space="preserve"> PAGEREF _Toc118504513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4" w:history="1">
            <w:r w:rsidR="00FB4835" w:rsidRPr="006F0925">
              <w:rPr>
                <w:rStyle w:val="Hipercze"/>
                <w:noProof/>
              </w:rPr>
              <w:t>2.2</w:t>
            </w:r>
            <w:r w:rsidR="00FB4835">
              <w:rPr>
                <w:rFonts w:asciiTheme="minorHAnsi" w:eastAsiaTheme="minorEastAsia" w:hAnsiTheme="minorHAnsi"/>
                <w:noProof/>
                <w:sz w:val="22"/>
                <w:lang w:eastAsia="pl-PL"/>
              </w:rPr>
              <w:tab/>
            </w:r>
            <w:r w:rsidR="00FB4835" w:rsidRPr="006F0925">
              <w:rPr>
                <w:rStyle w:val="Hipercze"/>
                <w:noProof/>
              </w:rPr>
              <w:t>Metoda</w:t>
            </w:r>
            <w:r w:rsidR="00FB4835">
              <w:rPr>
                <w:noProof/>
                <w:webHidden/>
              </w:rPr>
              <w:tab/>
            </w:r>
            <w:r w:rsidR="00FB4835">
              <w:rPr>
                <w:noProof/>
                <w:webHidden/>
              </w:rPr>
              <w:fldChar w:fldCharType="begin"/>
            </w:r>
            <w:r w:rsidR="00FB4835">
              <w:rPr>
                <w:noProof/>
                <w:webHidden/>
              </w:rPr>
              <w:instrText xml:space="preserve"> PAGEREF _Toc118504514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5" w:history="1">
            <w:r w:rsidR="00FB4835" w:rsidRPr="006F0925">
              <w:rPr>
                <w:rStyle w:val="Hipercze"/>
                <w:noProof/>
              </w:rPr>
              <w:t>2.3</w:t>
            </w:r>
            <w:r w:rsidR="00FB4835">
              <w:rPr>
                <w:rFonts w:asciiTheme="minorHAnsi" w:eastAsiaTheme="minorEastAsia" w:hAnsiTheme="minorHAnsi"/>
                <w:noProof/>
                <w:sz w:val="22"/>
                <w:lang w:eastAsia="pl-PL"/>
              </w:rPr>
              <w:tab/>
            </w:r>
            <w:r w:rsidR="00FB4835" w:rsidRPr="006F0925">
              <w:rPr>
                <w:rStyle w:val="Hipercze"/>
                <w:noProof/>
              </w:rPr>
              <w:t>Metoda</w:t>
            </w:r>
            <w:r w:rsidR="00FB4835">
              <w:rPr>
                <w:noProof/>
                <w:webHidden/>
              </w:rPr>
              <w:tab/>
            </w:r>
            <w:r w:rsidR="00FB4835">
              <w:rPr>
                <w:noProof/>
                <w:webHidden/>
              </w:rPr>
              <w:fldChar w:fldCharType="begin"/>
            </w:r>
            <w:r w:rsidR="00FB4835">
              <w:rPr>
                <w:noProof/>
                <w:webHidden/>
              </w:rPr>
              <w:instrText xml:space="preserve"> PAGEREF _Toc118504515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6" w:history="1">
            <w:r w:rsidR="00FB4835" w:rsidRPr="006F0925">
              <w:rPr>
                <w:rStyle w:val="Hipercze"/>
                <w:noProof/>
              </w:rPr>
              <w:t>2.4</w:t>
            </w:r>
            <w:r w:rsidR="00FB4835">
              <w:rPr>
                <w:rFonts w:asciiTheme="minorHAnsi" w:eastAsiaTheme="minorEastAsia" w:hAnsiTheme="minorHAnsi"/>
                <w:noProof/>
                <w:sz w:val="22"/>
                <w:lang w:eastAsia="pl-PL"/>
              </w:rPr>
              <w:tab/>
            </w:r>
            <w:r w:rsidR="00FB4835" w:rsidRPr="006F0925">
              <w:rPr>
                <w:rStyle w:val="Hipercze"/>
                <w:noProof/>
              </w:rPr>
              <w:t>Metoda ładowania/rozładowania RC</w:t>
            </w:r>
            <w:r w:rsidR="00FB4835">
              <w:rPr>
                <w:noProof/>
                <w:webHidden/>
              </w:rPr>
              <w:tab/>
            </w:r>
            <w:r w:rsidR="00FB4835">
              <w:rPr>
                <w:noProof/>
                <w:webHidden/>
              </w:rPr>
              <w:fldChar w:fldCharType="begin"/>
            </w:r>
            <w:r w:rsidR="00FB4835">
              <w:rPr>
                <w:noProof/>
                <w:webHidden/>
              </w:rPr>
              <w:instrText xml:space="preserve"> PAGEREF _Toc118504516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7" w:history="1">
            <w:r w:rsidR="00FB4835" w:rsidRPr="006F0925">
              <w:rPr>
                <w:rStyle w:val="Hipercze"/>
                <w:noProof/>
              </w:rPr>
              <w:t>2.5</w:t>
            </w:r>
            <w:r w:rsidR="00FB4835">
              <w:rPr>
                <w:rFonts w:asciiTheme="minorHAnsi" w:eastAsiaTheme="minorEastAsia" w:hAnsiTheme="minorHAnsi"/>
                <w:noProof/>
                <w:sz w:val="22"/>
                <w:lang w:eastAsia="pl-PL"/>
              </w:rPr>
              <w:tab/>
            </w:r>
            <w:r w:rsidR="00FB4835" w:rsidRPr="006F0925">
              <w:rPr>
                <w:rStyle w:val="Hipercze"/>
                <w:noProof/>
              </w:rPr>
              <w:t>Wybór metody pomiarowej</w:t>
            </w:r>
            <w:r w:rsidR="00FB4835">
              <w:rPr>
                <w:noProof/>
                <w:webHidden/>
              </w:rPr>
              <w:tab/>
            </w:r>
            <w:r w:rsidR="00FB4835">
              <w:rPr>
                <w:noProof/>
                <w:webHidden/>
              </w:rPr>
              <w:fldChar w:fldCharType="begin"/>
            </w:r>
            <w:r w:rsidR="00FB4835">
              <w:rPr>
                <w:noProof/>
                <w:webHidden/>
              </w:rPr>
              <w:instrText xml:space="preserve"> PAGEREF _Toc118504517 \h </w:instrText>
            </w:r>
            <w:r w:rsidR="00FB4835">
              <w:rPr>
                <w:noProof/>
                <w:webHidden/>
              </w:rPr>
            </w:r>
            <w:r w:rsidR="00FB4835">
              <w:rPr>
                <w:noProof/>
                <w:webHidden/>
              </w:rPr>
              <w:fldChar w:fldCharType="separate"/>
            </w:r>
            <w:r w:rsidR="00FB4835">
              <w:rPr>
                <w:noProof/>
                <w:webHidden/>
              </w:rPr>
              <w:t>11</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18" w:history="1">
            <w:r w:rsidR="00FB4835" w:rsidRPr="006F0925">
              <w:rPr>
                <w:rStyle w:val="Hipercze"/>
                <w:noProof/>
              </w:rPr>
              <w:t>3</w:t>
            </w:r>
            <w:r w:rsidR="00FB4835">
              <w:rPr>
                <w:rFonts w:asciiTheme="minorHAnsi" w:eastAsiaTheme="minorEastAsia" w:hAnsiTheme="minorHAnsi"/>
                <w:noProof/>
                <w:sz w:val="22"/>
                <w:lang w:eastAsia="pl-PL"/>
              </w:rPr>
              <w:tab/>
            </w:r>
            <w:r w:rsidR="00FB4835" w:rsidRPr="006F0925">
              <w:rPr>
                <w:rStyle w:val="Hipercze"/>
                <w:noProof/>
              </w:rPr>
              <w:t>Badania symulacyjne</w:t>
            </w:r>
            <w:r w:rsidR="00FB4835">
              <w:rPr>
                <w:noProof/>
                <w:webHidden/>
              </w:rPr>
              <w:tab/>
            </w:r>
            <w:r w:rsidR="00FB4835">
              <w:rPr>
                <w:noProof/>
                <w:webHidden/>
              </w:rPr>
              <w:fldChar w:fldCharType="begin"/>
            </w:r>
            <w:r w:rsidR="00FB4835">
              <w:rPr>
                <w:noProof/>
                <w:webHidden/>
              </w:rPr>
              <w:instrText xml:space="preserve"> PAGEREF _Toc118504518 \h </w:instrText>
            </w:r>
            <w:r w:rsidR="00FB4835">
              <w:rPr>
                <w:noProof/>
                <w:webHidden/>
              </w:rPr>
            </w:r>
            <w:r w:rsidR="00FB4835">
              <w:rPr>
                <w:noProof/>
                <w:webHidden/>
              </w:rPr>
              <w:fldChar w:fldCharType="separate"/>
            </w:r>
            <w:r w:rsidR="00FB4835">
              <w:rPr>
                <w:noProof/>
                <w:webHidden/>
              </w:rPr>
              <w:t>12</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19" w:history="1">
            <w:r w:rsidR="00FB4835" w:rsidRPr="006F0925">
              <w:rPr>
                <w:rStyle w:val="Hipercze"/>
                <w:noProof/>
              </w:rPr>
              <w:t>3.1</w:t>
            </w:r>
            <w:r w:rsidR="00FB4835">
              <w:rPr>
                <w:rFonts w:asciiTheme="minorHAnsi" w:eastAsiaTheme="minorEastAsia" w:hAnsiTheme="minorHAnsi"/>
                <w:noProof/>
                <w:sz w:val="22"/>
                <w:lang w:eastAsia="pl-PL"/>
              </w:rPr>
              <w:tab/>
            </w:r>
            <w:r w:rsidR="00FB4835" w:rsidRPr="006F0925">
              <w:rPr>
                <w:rStyle w:val="Hipercze"/>
                <w:noProof/>
              </w:rPr>
              <w:t>Analiza operatorowa obwodu</w:t>
            </w:r>
            <w:r w:rsidR="00FB4835">
              <w:rPr>
                <w:noProof/>
                <w:webHidden/>
              </w:rPr>
              <w:tab/>
            </w:r>
            <w:r w:rsidR="00FB4835">
              <w:rPr>
                <w:noProof/>
                <w:webHidden/>
              </w:rPr>
              <w:fldChar w:fldCharType="begin"/>
            </w:r>
            <w:r w:rsidR="00FB4835">
              <w:rPr>
                <w:noProof/>
                <w:webHidden/>
              </w:rPr>
              <w:instrText xml:space="preserve"> PAGEREF _Toc118504519 \h </w:instrText>
            </w:r>
            <w:r w:rsidR="00FB4835">
              <w:rPr>
                <w:noProof/>
                <w:webHidden/>
              </w:rPr>
            </w:r>
            <w:r w:rsidR="00FB4835">
              <w:rPr>
                <w:noProof/>
                <w:webHidden/>
              </w:rPr>
              <w:fldChar w:fldCharType="separate"/>
            </w:r>
            <w:r w:rsidR="00FB4835">
              <w:rPr>
                <w:noProof/>
                <w:webHidden/>
              </w:rPr>
              <w:t>12</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0" w:history="1">
            <w:r w:rsidR="00FB4835" w:rsidRPr="006F0925">
              <w:rPr>
                <w:rStyle w:val="Hipercze"/>
                <w:noProof/>
              </w:rPr>
              <w:t>3.2</w:t>
            </w:r>
            <w:r w:rsidR="00FB4835">
              <w:rPr>
                <w:rFonts w:asciiTheme="minorHAnsi" w:eastAsiaTheme="minorEastAsia" w:hAnsiTheme="minorHAnsi"/>
                <w:noProof/>
                <w:sz w:val="22"/>
                <w:lang w:eastAsia="pl-PL"/>
              </w:rPr>
              <w:tab/>
            </w:r>
            <w:r w:rsidR="00FB4835" w:rsidRPr="006F0925">
              <w:rPr>
                <w:rStyle w:val="Hipercze"/>
                <w:noProof/>
              </w:rPr>
              <w:t>Symulacja SPICE</w:t>
            </w:r>
            <w:r w:rsidR="00FB4835">
              <w:rPr>
                <w:noProof/>
                <w:webHidden/>
              </w:rPr>
              <w:tab/>
            </w:r>
            <w:r w:rsidR="00FB4835">
              <w:rPr>
                <w:noProof/>
                <w:webHidden/>
              </w:rPr>
              <w:fldChar w:fldCharType="begin"/>
            </w:r>
            <w:r w:rsidR="00FB4835">
              <w:rPr>
                <w:noProof/>
                <w:webHidden/>
              </w:rPr>
              <w:instrText xml:space="preserve"> PAGEREF _Toc118504520 \h </w:instrText>
            </w:r>
            <w:r w:rsidR="00FB4835">
              <w:rPr>
                <w:noProof/>
                <w:webHidden/>
              </w:rPr>
            </w:r>
            <w:r w:rsidR="00FB4835">
              <w:rPr>
                <w:noProof/>
                <w:webHidden/>
              </w:rPr>
              <w:fldChar w:fldCharType="separate"/>
            </w:r>
            <w:r w:rsidR="00FB4835">
              <w:rPr>
                <w:noProof/>
                <w:webHidden/>
              </w:rPr>
              <w:t>14</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21" w:history="1">
            <w:r w:rsidR="00FB4835" w:rsidRPr="006F0925">
              <w:rPr>
                <w:rStyle w:val="Hipercze"/>
                <w:noProof/>
              </w:rPr>
              <w:t>3.2.1</w:t>
            </w:r>
            <w:r w:rsidR="00FB4835">
              <w:rPr>
                <w:rFonts w:asciiTheme="minorHAnsi" w:eastAsiaTheme="minorEastAsia" w:hAnsiTheme="minorHAnsi"/>
                <w:noProof/>
                <w:sz w:val="22"/>
                <w:lang w:eastAsia="pl-PL"/>
              </w:rPr>
              <w:tab/>
            </w:r>
            <w:r w:rsidR="00FB4835" w:rsidRPr="006F0925">
              <w:rPr>
                <w:rStyle w:val="Hipercze"/>
                <w:noProof/>
              </w:rPr>
              <w:t>Podbloki układu</w:t>
            </w:r>
            <w:r w:rsidR="00FB4835">
              <w:rPr>
                <w:noProof/>
                <w:webHidden/>
              </w:rPr>
              <w:tab/>
            </w:r>
            <w:r w:rsidR="00FB4835">
              <w:rPr>
                <w:noProof/>
                <w:webHidden/>
              </w:rPr>
              <w:fldChar w:fldCharType="begin"/>
            </w:r>
            <w:r w:rsidR="00FB4835">
              <w:rPr>
                <w:noProof/>
                <w:webHidden/>
              </w:rPr>
              <w:instrText xml:space="preserve"> PAGEREF _Toc118504521 \h </w:instrText>
            </w:r>
            <w:r w:rsidR="00FB4835">
              <w:rPr>
                <w:noProof/>
                <w:webHidden/>
              </w:rPr>
            </w:r>
            <w:r w:rsidR="00FB4835">
              <w:rPr>
                <w:noProof/>
                <w:webHidden/>
              </w:rPr>
              <w:fldChar w:fldCharType="separate"/>
            </w:r>
            <w:r w:rsidR="00FB4835">
              <w:rPr>
                <w:noProof/>
                <w:webHidden/>
              </w:rPr>
              <w:t>14</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22" w:history="1">
            <w:r w:rsidR="00FB4835" w:rsidRPr="006F0925">
              <w:rPr>
                <w:rStyle w:val="Hipercze"/>
                <w:noProof/>
              </w:rPr>
              <w:t>3.2.2</w:t>
            </w:r>
            <w:r w:rsidR="00FB4835">
              <w:rPr>
                <w:rFonts w:asciiTheme="minorHAnsi" w:eastAsiaTheme="minorEastAsia" w:hAnsiTheme="minorHAnsi"/>
                <w:noProof/>
                <w:sz w:val="22"/>
                <w:lang w:eastAsia="pl-PL"/>
              </w:rPr>
              <w:tab/>
            </w:r>
            <w:r w:rsidR="00FB4835" w:rsidRPr="006F0925">
              <w:rPr>
                <w:rStyle w:val="Hipercze"/>
                <w:noProof/>
              </w:rPr>
              <w:t>Wyniki</w:t>
            </w:r>
            <w:r w:rsidR="00FB4835">
              <w:rPr>
                <w:noProof/>
                <w:webHidden/>
              </w:rPr>
              <w:tab/>
            </w:r>
            <w:r w:rsidR="00FB4835">
              <w:rPr>
                <w:noProof/>
                <w:webHidden/>
              </w:rPr>
              <w:fldChar w:fldCharType="begin"/>
            </w:r>
            <w:r w:rsidR="00FB4835">
              <w:rPr>
                <w:noProof/>
                <w:webHidden/>
              </w:rPr>
              <w:instrText xml:space="preserve"> PAGEREF _Toc118504522 \h </w:instrText>
            </w:r>
            <w:r w:rsidR="00FB4835">
              <w:rPr>
                <w:noProof/>
                <w:webHidden/>
              </w:rPr>
            </w:r>
            <w:r w:rsidR="00FB4835">
              <w:rPr>
                <w:noProof/>
                <w:webHidden/>
              </w:rPr>
              <w:fldChar w:fldCharType="separate"/>
            </w:r>
            <w:r w:rsidR="00FB4835">
              <w:rPr>
                <w:noProof/>
                <w:webHidden/>
              </w:rPr>
              <w:t>17</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23" w:history="1">
            <w:r w:rsidR="00FB4835" w:rsidRPr="006F0925">
              <w:rPr>
                <w:rStyle w:val="Hipercze"/>
                <w:noProof/>
              </w:rPr>
              <w:t>4</w:t>
            </w:r>
            <w:r w:rsidR="00FB4835">
              <w:rPr>
                <w:rFonts w:asciiTheme="minorHAnsi" w:eastAsiaTheme="minorEastAsia" w:hAnsiTheme="minorHAnsi"/>
                <w:noProof/>
                <w:sz w:val="22"/>
                <w:lang w:eastAsia="pl-PL"/>
              </w:rPr>
              <w:tab/>
            </w:r>
            <w:r w:rsidR="00FB4835" w:rsidRPr="006F0925">
              <w:rPr>
                <w:rStyle w:val="Hipercze"/>
                <w:noProof/>
              </w:rPr>
              <w:t>Budowa układu laboratoryjnego</w:t>
            </w:r>
            <w:r w:rsidR="00FB4835">
              <w:rPr>
                <w:noProof/>
                <w:webHidden/>
              </w:rPr>
              <w:tab/>
            </w:r>
            <w:r w:rsidR="00FB4835">
              <w:rPr>
                <w:noProof/>
                <w:webHidden/>
              </w:rPr>
              <w:fldChar w:fldCharType="begin"/>
            </w:r>
            <w:r w:rsidR="00FB4835">
              <w:rPr>
                <w:noProof/>
                <w:webHidden/>
              </w:rPr>
              <w:instrText xml:space="preserve"> PAGEREF _Toc118504523 \h </w:instrText>
            </w:r>
            <w:r w:rsidR="00FB4835">
              <w:rPr>
                <w:noProof/>
                <w:webHidden/>
              </w:rPr>
            </w:r>
            <w:r w:rsidR="00FB4835">
              <w:rPr>
                <w:noProof/>
                <w:webHidden/>
              </w:rPr>
              <w:fldChar w:fldCharType="separate"/>
            </w:r>
            <w:r w:rsidR="00FB4835">
              <w:rPr>
                <w:noProof/>
                <w:webHidden/>
              </w:rPr>
              <w:t>19</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4" w:history="1">
            <w:r w:rsidR="00FB4835" w:rsidRPr="006F0925">
              <w:rPr>
                <w:rStyle w:val="Hipercze"/>
                <w:noProof/>
              </w:rPr>
              <w:t>4.1</w:t>
            </w:r>
            <w:r w:rsidR="00FB4835">
              <w:rPr>
                <w:rFonts w:asciiTheme="minorHAnsi" w:eastAsiaTheme="minorEastAsia" w:hAnsiTheme="minorHAnsi"/>
                <w:noProof/>
                <w:sz w:val="22"/>
                <w:lang w:eastAsia="pl-PL"/>
              </w:rPr>
              <w:tab/>
            </w:r>
            <w:r w:rsidR="00FB4835" w:rsidRPr="006F0925">
              <w:rPr>
                <w:rStyle w:val="Hipercze"/>
                <w:noProof/>
              </w:rPr>
              <w:t>Stanowisko laboratoryjne</w:t>
            </w:r>
            <w:r w:rsidR="00FB4835">
              <w:rPr>
                <w:noProof/>
                <w:webHidden/>
              </w:rPr>
              <w:tab/>
            </w:r>
            <w:r w:rsidR="00FB4835">
              <w:rPr>
                <w:noProof/>
                <w:webHidden/>
              </w:rPr>
              <w:fldChar w:fldCharType="begin"/>
            </w:r>
            <w:r w:rsidR="00FB4835">
              <w:rPr>
                <w:noProof/>
                <w:webHidden/>
              </w:rPr>
              <w:instrText xml:space="preserve"> PAGEREF _Toc118504524 \h </w:instrText>
            </w:r>
            <w:r w:rsidR="00FB4835">
              <w:rPr>
                <w:noProof/>
                <w:webHidden/>
              </w:rPr>
            </w:r>
            <w:r w:rsidR="00FB4835">
              <w:rPr>
                <w:noProof/>
                <w:webHidden/>
              </w:rPr>
              <w:fldChar w:fldCharType="separate"/>
            </w:r>
            <w:r w:rsidR="00FB4835">
              <w:rPr>
                <w:noProof/>
                <w:webHidden/>
              </w:rPr>
              <w:t>19</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5" w:history="1">
            <w:r w:rsidR="00FB4835" w:rsidRPr="006F0925">
              <w:rPr>
                <w:rStyle w:val="Hipercze"/>
                <w:noProof/>
              </w:rPr>
              <w:t>4.2</w:t>
            </w:r>
            <w:r w:rsidR="00FB4835">
              <w:rPr>
                <w:rFonts w:asciiTheme="minorHAnsi" w:eastAsiaTheme="minorEastAsia" w:hAnsiTheme="minorHAnsi"/>
                <w:noProof/>
                <w:sz w:val="22"/>
                <w:lang w:eastAsia="pl-PL"/>
              </w:rPr>
              <w:tab/>
            </w:r>
            <w:r w:rsidR="00FB4835" w:rsidRPr="006F0925">
              <w:rPr>
                <w:rStyle w:val="Hipercze"/>
                <w:noProof/>
              </w:rPr>
              <w:t>Inteligentny czujnik pojemnościowy</w:t>
            </w:r>
            <w:r w:rsidR="00FB4835">
              <w:rPr>
                <w:noProof/>
                <w:webHidden/>
              </w:rPr>
              <w:tab/>
            </w:r>
            <w:r w:rsidR="00FB4835">
              <w:rPr>
                <w:noProof/>
                <w:webHidden/>
              </w:rPr>
              <w:fldChar w:fldCharType="begin"/>
            </w:r>
            <w:r w:rsidR="00FB4835">
              <w:rPr>
                <w:noProof/>
                <w:webHidden/>
              </w:rPr>
              <w:instrText xml:space="preserve"> PAGEREF _Toc118504525 \h </w:instrText>
            </w:r>
            <w:r w:rsidR="00FB4835">
              <w:rPr>
                <w:noProof/>
                <w:webHidden/>
              </w:rPr>
            </w:r>
            <w:r w:rsidR="00FB4835">
              <w:rPr>
                <w:noProof/>
                <w:webHidden/>
              </w:rPr>
              <w:fldChar w:fldCharType="separate"/>
            </w:r>
            <w:r w:rsidR="00FB4835">
              <w:rPr>
                <w:noProof/>
                <w:webHidden/>
              </w:rPr>
              <w:t>20</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6" w:history="1">
            <w:r w:rsidR="00FB4835" w:rsidRPr="006F0925">
              <w:rPr>
                <w:rStyle w:val="Hipercze"/>
                <w:noProof/>
              </w:rPr>
              <w:t>4.3</w:t>
            </w:r>
            <w:r w:rsidR="00FB4835">
              <w:rPr>
                <w:rFonts w:asciiTheme="minorHAnsi" w:eastAsiaTheme="minorEastAsia" w:hAnsiTheme="minorHAnsi"/>
                <w:noProof/>
                <w:sz w:val="22"/>
                <w:lang w:eastAsia="pl-PL"/>
              </w:rPr>
              <w:tab/>
            </w:r>
            <w:r w:rsidR="00FB4835" w:rsidRPr="006F0925">
              <w:rPr>
                <w:rStyle w:val="Hipercze"/>
                <w:noProof/>
              </w:rPr>
              <w:t>Układ zasilania</w:t>
            </w:r>
            <w:r w:rsidR="00FB4835">
              <w:rPr>
                <w:noProof/>
                <w:webHidden/>
              </w:rPr>
              <w:tab/>
            </w:r>
            <w:r w:rsidR="00FB4835">
              <w:rPr>
                <w:noProof/>
                <w:webHidden/>
              </w:rPr>
              <w:fldChar w:fldCharType="begin"/>
            </w:r>
            <w:r w:rsidR="00FB4835">
              <w:rPr>
                <w:noProof/>
                <w:webHidden/>
              </w:rPr>
              <w:instrText xml:space="preserve"> PAGEREF _Toc118504526 \h </w:instrText>
            </w:r>
            <w:r w:rsidR="00FB4835">
              <w:rPr>
                <w:noProof/>
                <w:webHidden/>
              </w:rPr>
            </w:r>
            <w:r w:rsidR="00FB4835">
              <w:rPr>
                <w:noProof/>
                <w:webHidden/>
              </w:rPr>
              <w:fldChar w:fldCharType="separate"/>
            </w:r>
            <w:r w:rsidR="00FB4835">
              <w:rPr>
                <w:noProof/>
                <w:webHidden/>
              </w:rPr>
              <w:t>21</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7" w:history="1">
            <w:r w:rsidR="00FB4835" w:rsidRPr="006F0925">
              <w:rPr>
                <w:rStyle w:val="Hipercze"/>
                <w:noProof/>
              </w:rPr>
              <w:t>4.4</w:t>
            </w:r>
            <w:r w:rsidR="00FB4835">
              <w:rPr>
                <w:rFonts w:asciiTheme="minorHAnsi" w:eastAsiaTheme="minorEastAsia" w:hAnsiTheme="minorHAnsi"/>
                <w:noProof/>
                <w:sz w:val="22"/>
                <w:lang w:eastAsia="pl-PL"/>
              </w:rPr>
              <w:tab/>
            </w:r>
            <w:r w:rsidR="00FB4835" w:rsidRPr="006F0925">
              <w:rPr>
                <w:rStyle w:val="Hipercze"/>
                <w:noProof/>
              </w:rPr>
              <w:t>Moduł Arduino Micro</w:t>
            </w:r>
            <w:r w:rsidR="00FB4835">
              <w:rPr>
                <w:noProof/>
                <w:webHidden/>
              </w:rPr>
              <w:tab/>
            </w:r>
            <w:r w:rsidR="00FB4835">
              <w:rPr>
                <w:noProof/>
                <w:webHidden/>
              </w:rPr>
              <w:fldChar w:fldCharType="begin"/>
            </w:r>
            <w:r w:rsidR="00FB4835">
              <w:rPr>
                <w:noProof/>
                <w:webHidden/>
              </w:rPr>
              <w:instrText xml:space="preserve"> PAGEREF _Toc118504527 \h </w:instrText>
            </w:r>
            <w:r w:rsidR="00FB4835">
              <w:rPr>
                <w:noProof/>
                <w:webHidden/>
              </w:rPr>
            </w:r>
            <w:r w:rsidR="00FB4835">
              <w:rPr>
                <w:noProof/>
                <w:webHidden/>
              </w:rPr>
              <w:fldChar w:fldCharType="separate"/>
            </w:r>
            <w:r w:rsidR="00FB4835">
              <w:rPr>
                <w:noProof/>
                <w:webHidden/>
              </w:rPr>
              <w:t>22</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8" w:history="1">
            <w:r w:rsidR="00FB4835" w:rsidRPr="006F0925">
              <w:rPr>
                <w:rStyle w:val="Hipercze"/>
                <w:noProof/>
              </w:rPr>
              <w:t>4.5</w:t>
            </w:r>
            <w:r w:rsidR="00FB4835">
              <w:rPr>
                <w:rFonts w:asciiTheme="minorHAnsi" w:eastAsiaTheme="minorEastAsia" w:hAnsiTheme="minorHAnsi"/>
                <w:noProof/>
                <w:sz w:val="22"/>
                <w:lang w:eastAsia="pl-PL"/>
              </w:rPr>
              <w:tab/>
            </w:r>
            <w:r w:rsidR="00FB4835" w:rsidRPr="006F0925">
              <w:rPr>
                <w:rStyle w:val="Hipercze"/>
                <w:noProof/>
              </w:rPr>
              <w:t>Moduł SHTC3</w:t>
            </w:r>
            <w:r w:rsidR="00FB4835">
              <w:rPr>
                <w:noProof/>
                <w:webHidden/>
              </w:rPr>
              <w:tab/>
            </w:r>
            <w:r w:rsidR="00FB4835">
              <w:rPr>
                <w:noProof/>
                <w:webHidden/>
              </w:rPr>
              <w:fldChar w:fldCharType="begin"/>
            </w:r>
            <w:r w:rsidR="00FB4835">
              <w:rPr>
                <w:noProof/>
                <w:webHidden/>
              </w:rPr>
              <w:instrText xml:space="preserve"> PAGEREF _Toc118504528 \h </w:instrText>
            </w:r>
            <w:r w:rsidR="00FB4835">
              <w:rPr>
                <w:noProof/>
                <w:webHidden/>
              </w:rPr>
            </w:r>
            <w:r w:rsidR="00FB4835">
              <w:rPr>
                <w:noProof/>
                <w:webHidden/>
              </w:rPr>
              <w:fldChar w:fldCharType="separate"/>
            </w:r>
            <w:r w:rsidR="00FB4835">
              <w:rPr>
                <w:noProof/>
                <w:webHidden/>
              </w:rPr>
              <w:t>23</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29" w:history="1">
            <w:r w:rsidR="00FB4835" w:rsidRPr="006F0925">
              <w:rPr>
                <w:rStyle w:val="Hipercze"/>
                <w:noProof/>
              </w:rPr>
              <w:t>4.6</w:t>
            </w:r>
            <w:r w:rsidR="00FB4835">
              <w:rPr>
                <w:rFonts w:asciiTheme="minorHAnsi" w:eastAsiaTheme="minorEastAsia" w:hAnsiTheme="minorHAnsi"/>
                <w:noProof/>
                <w:sz w:val="22"/>
                <w:lang w:eastAsia="pl-PL"/>
              </w:rPr>
              <w:tab/>
            </w:r>
            <w:r w:rsidR="00FB4835" w:rsidRPr="006F0925">
              <w:rPr>
                <w:rStyle w:val="Hipercze"/>
                <w:noProof/>
              </w:rPr>
              <w:t>Moduł LCD</w:t>
            </w:r>
            <w:r w:rsidR="00FB4835">
              <w:rPr>
                <w:noProof/>
                <w:webHidden/>
              </w:rPr>
              <w:tab/>
            </w:r>
            <w:r w:rsidR="00FB4835">
              <w:rPr>
                <w:noProof/>
                <w:webHidden/>
              </w:rPr>
              <w:fldChar w:fldCharType="begin"/>
            </w:r>
            <w:r w:rsidR="00FB4835">
              <w:rPr>
                <w:noProof/>
                <w:webHidden/>
              </w:rPr>
              <w:instrText xml:space="preserve"> PAGEREF _Toc118504529 \h </w:instrText>
            </w:r>
            <w:r w:rsidR="00FB4835">
              <w:rPr>
                <w:noProof/>
                <w:webHidden/>
              </w:rPr>
            </w:r>
            <w:r w:rsidR="00FB4835">
              <w:rPr>
                <w:noProof/>
                <w:webHidden/>
              </w:rPr>
              <w:fldChar w:fldCharType="separate"/>
            </w:r>
            <w:r w:rsidR="00FB4835">
              <w:rPr>
                <w:noProof/>
                <w:webHidden/>
              </w:rPr>
              <w:t>24</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0" w:history="1">
            <w:r w:rsidR="00FB4835" w:rsidRPr="006F0925">
              <w:rPr>
                <w:rStyle w:val="Hipercze"/>
                <w:noProof/>
              </w:rPr>
              <w:t>4.7</w:t>
            </w:r>
            <w:r w:rsidR="00FB4835">
              <w:rPr>
                <w:rFonts w:asciiTheme="minorHAnsi" w:eastAsiaTheme="minorEastAsia" w:hAnsiTheme="minorHAnsi"/>
                <w:noProof/>
                <w:sz w:val="22"/>
                <w:lang w:eastAsia="pl-PL"/>
              </w:rPr>
              <w:tab/>
            </w:r>
            <w:r w:rsidR="00FB4835" w:rsidRPr="006F0925">
              <w:rPr>
                <w:rStyle w:val="Hipercze"/>
                <w:noProof/>
              </w:rPr>
              <w:t>Układ pomiarowy</w:t>
            </w:r>
            <w:r w:rsidR="00FB4835">
              <w:rPr>
                <w:noProof/>
                <w:webHidden/>
              </w:rPr>
              <w:tab/>
            </w:r>
            <w:r w:rsidR="00FB4835">
              <w:rPr>
                <w:noProof/>
                <w:webHidden/>
              </w:rPr>
              <w:fldChar w:fldCharType="begin"/>
            </w:r>
            <w:r w:rsidR="00FB4835">
              <w:rPr>
                <w:noProof/>
                <w:webHidden/>
              </w:rPr>
              <w:instrText xml:space="preserve"> PAGEREF _Toc118504530 \h </w:instrText>
            </w:r>
            <w:r w:rsidR="00FB4835">
              <w:rPr>
                <w:noProof/>
                <w:webHidden/>
              </w:rPr>
            </w:r>
            <w:r w:rsidR="00FB4835">
              <w:rPr>
                <w:noProof/>
                <w:webHidden/>
              </w:rPr>
              <w:fldChar w:fldCharType="separate"/>
            </w:r>
            <w:r w:rsidR="00FB4835">
              <w:rPr>
                <w:noProof/>
                <w:webHidden/>
              </w:rPr>
              <w:t>25</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1" w:history="1">
            <w:r w:rsidR="00FB4835" w:rsidRPr="006F0925">
              <w:rPr>
                <w:rStyle w:val="Hipercze"/>
                <w:noProof/>
              </w:rPr>
              <w:t>4.8</w:t>
            </w:r>
            <w:r w:rsidR="00FB4835">
              <w:rPr>
                <w:rFonts w:asciiTheme="minorHAnsi" w:eastAsiaTheme="minorEastAsia" w:hAnsiTheme="minorHAnsi"/>
                <w:noProof/>
                <w:sz w:val="22"/>
                <w:lang w:eastAsia="pl-PL"/>
              </w:rPr>
              <w:tab/>
            </w:r>
            <w:r w:rsidR="00FB4835" w:rsidRPr="006F0925">
              <w:rPr>
                <w:rStyle w:val="Hipercze"/>
                <w:noProof/>
              </w:rPr>
              <w:t>Złącza diagnostyczne</w:t>
            </w:r>
            <w:r w:rsidR="00FB4835">
              <w:rPr>
                <w:noProof/>
                <w:webHidden/>
              </w:rPr>
              <w:tab/>
            </w:r>
            <w:r w:rsidR="00FB4835">
              <w:rPr>
                <w:noProof/>
                <w:webHidden/>
              </w:rPr>
              <w:fldChar w:fldCharType="begin"/>
            </w:r>
            <w:r w:rsidR="00FB4835">
              <w:rPr>
                <w:noProof/>
                <w:webHidden/>
              </w:rPr>
              <w:instrText xml:space="preserve"> PAGEREF _Toc118504531 \h </w:instrText>
            </w:r>
            <w:r w:rsidR="00FB4835">
              <w:rPr>
                <w:noProof/>
                <w:webHidden/>
              </w:rPr>
            </w:r>
            <w:r w:rsidR="00FB4835">
              <w:rPr>
                <w:noProof/>
                <w:webHidden/>
              </w:rPr>
              <w:fldChar w:fldCharType="separate"/>
            </w:r>
            <w:r w:rsidR="00FB4835">
              <w:rPr>
                <w:noProof/>
                <w:webHidden/>
              </w:rPr>
              <w:t>28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2" w:history="1">
            <w:r w:rsidR="00FB4835" w:rsidRPr="006F0925">
              <w:rPr>
                <w:rStyle w:val="Hipercze"/>
                <w:noProof/>
              </w:rPr>
              <w:t>4.9</w:t>
            </w:r>
            <w:r w:rsidR="00FB4835">
              <w:rPr>
                <w:rFonts w:asciiTheme="minorHAnsi" w:eastAsiaTheme="minorEastAsia" w:hAnsiTheme="minorHAnsi"/>
                <w:noProof/>
                <w:sz w:val="22"/>
                <w:lang w:eastAsia="pl-PL"/>
              </w:rPr>
              <w:tab/>
            </w:r>
            <w:r w:rsidR="00FB4835" w:rsidRPr="006F0925">
              <w:rPr>
                <w:rStyle w:val="Hipercze"/>
                <w:noProof/>
              </w:rPr>
              <w:t>Layout PCB</w:t>
            </w:r>
            <w:r w:rsidR="00FB4835">
              <w:rPr>
                <w:noProof/>
                <w:webHidden/>
              </w:rPr>
              <w:tab/>
            </w:r>
            <w:r w:rsidR="00FB4835">
              <w:rPr>
                <w:noProof/>
                <w:webHidden/>
              </w:rPr>
              <w:fldChar w:fldCharType="begin"/>
            </w:r>
            <w:r w:rsidR="00FB4835">
              <w:rPr>
                <w:noProof/>
                <w:webHidden/>
              </w:rPr>
              <w:instrText xml:space="preserve"> PAGEREF _Toc118504532 \h </w:instrText>
            </w:r>
            <w:r w:rsidR="00FB4835">
              <w:rPr>
                <w:noProof/>
                <w:webHidden/>
              </w:rPr>
            </w:r>
            <w:r w:rsidR="00FB4835">
              <w:rPr>
                <w:noProof/>
                <w:webHidden/>
              </w:rPr>
              <w:fldChar w:fldCharType="separate"/>
            </w:r>
            <w:r w:rsidR="00FB4835">
              <w:rPr>
                <w:noProof/>
                <w:webHidden/>
              </w:rPr>
              <w:t>29</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33" w:history="1">
            <w:r w:rsidR="00FB4835" w:rsidRPr="006F0925">
              <w:rPr>
                <w:rStyle w:val="Hipercze"/>
                <w:noProof/>
              </w:rPr>
              <w:t>4.9.1</w:t>
            </w:r>
            <w:r w:rsidR="00FB4835">
              <w:rPr>
                <w:rFonts w:asciiTheme="minorHAnsi" w:eastAsiaTheme="minorEastAsia" w:hAnsiTheme="minorHAnsi"/>
                <w:noProof/>
                <w:sz w:val="22"/>
                <w:lang w:eastAsia="pl-PL"/>
              </w:rPr>
              <w:tab/>
            </w:r>
            <w:r w:rsidR="00FB4835" w:rsidRPr="006F0925">
              <w:rPr>
                <w:rStyle w:val="Hipercze"/>
                <w:noProof/>
              </w:rPr>
              <w:t>Projekt</w:t>
            </w:r>
            <w:r w:rsidR="00FB4835">
              <w:rPr>
                <w:noProof/>
                <w:webHidden/>
              </w:rPr>
              <w:tab/>
            </w:r>
            <w:r w:rsidR="00FB4835">
              <w:rPr>
                <w:noProof/>
                <w:webHidden/>
              </w:rPr>
              <w:fldChar w:fldCharType="begin"/>
            </w:r>
            <w:r w:rsidR="00FB4835">
              <w:rPr>
                <w:noProof/>
                <w:webHidden/>
              </w:rPr>
              <w:instrText xml:space="preserve"> PAGEREF _Toc118504533 \h </w:instrText>
            </w:r>
            <w:r w:rsidR="00FB4835">
              <w:rPr>
                <w:noProof/>
                <w:webHidden/>
              </w:rPr>
            </w:r>
            <w:r w:rsidR="00FB4835">
              <w:rPr>
                <w:noProof/>
                <w:webHidden/>
              </w:rPr>
              <w:fldChar w:fldCharType="separate"/>
            </w:r>
            <w:r w:rsidR="00FB4835">
              <w:rPr>
                <w:noProof/>
                <w:webHidden/>
              </w:rPr>
              <w:t>29</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34" w:history="1">
            <w:r w:rsidR="00FB4835" w:rsidRPr="006F0925">
              <w:rPr>
                <w:rStyle w:val="Hipercze"/>
                <w:noProof/>
              </w:rPr>
              <w:t>4.9.2</w:t>
            </w:r>
            <w:r w:rsidR="00FB4835">
              <w:rPr>
                <w:rFonts w:asciiTheme="minorHAnsi" w:eastAsiaTheme="minorEastAsia" w:hAnsiTheme="minorHAnsi"/>
                <w:noProof/>
                <w:sz w:val="22"/>
                <w:lang w:eastAsia="pl-PL"/>
              </w:rPr>
              <w:tab/>
            </w:r>
            <w:r w:rsidR="00FB4835" w:rsidRPr="006F0925">
              <w:rPr>
                <w:rStyle w:val="Hipercze"/>
                <w:noProof/>
              </w:rPr>
              <w:t>Realizacja</w:t>
            </w:r>
            <w:r w:rsidR="00FB4835">
              <w:rPr>
                <w:noProof/>
                <w:webHidden/>
              </w:rPr>
              <w:tab/>
            </w:r>
            <w:r w:rsidR="00FB4835">
              <w:rPr>
                <w:noProof/>
                <w:webHidden/>
              </w:rPr>
              <w:fldChar w:fldCharType="begin"/>
            </w:r>
            <w:r w:rsidR="00FB4835">
              <w:rPr>
                <w:noProof/>
                <w:webHidden/>
              </w:rPr>
              <w:instrText xml:space="preserve"> PAGEREF _Toc118504534 \h </w:instrText>
            </w:r>
            <w:r w:rsidR="00FB4835">
              <w:rPr>
                <w:noProof/>
                <w:webHidden/>
              </w:rPr>
            </w:r>
            <w:r w:rsidR="00FB4835">
              <w:rPr>
                <w:noProof/>
                <w:webHidden/>
              </w:rPr>
              <w:fldChar w:fldCharType="separate"/>
            </w:r>
            <w:r w:rsidR="00FB4835">
              <w:rPr>
                <w:noProof/>
                <w:webHidden/>
              </w:rPr>
              <w:t>31</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35" w:history="1">
            <w:r w:rsidR="00FB4835" w:rsidRPr="006F0925">
              <w:rPr>
                <w:rStyle w:val="Hipercze"/>
                <w:noProof/>
              </w:rPr>
              <w:t>5</w:t>
            </w:r>
            <w:r w:rsidR="00FB4835">
              <w:rPr>
                <w:rFonts w:asciiTheme="minorHAnsi" w:eastAsiaTheme="minorEastAsia" w:hAnsiTheme="minorHAnsi"/>
                <w:noProof/>
                <w:sz w:val="22"/>
                <w:lang w:eastAsia="pl-PL"/>
              </w:rPr>
              <w:tab/>
            </w:r>
            <w:r w:rsidR="00FB4835" w:rsidRPr="006F0925">
              <w:rPr>
                <w:rStyle w:val="Hipercze"/>
                <w:noProof/>
              </w:rPr>
              <w:t>Użyte Układy peryferyjne mikrokontrolera</w:t>
            </w:r>
            <w:r w:rsidR="00FB4835">
              <w:rPr>
                <w:noProof/>
                <w:webHidden/>
              </w:rPr>
              <w:tab/>
            </w:r>
            <w:r w:rsidR="00FB4835">
              <w:rPr>
                <w:noProof/>
                <w:webHidden/>
              </w:rPr>
              <w:fldChar w:fldCharType="begin"/>
            </w:r>
            <w:r w:rsidR="00FB4835">
              <w:rPr>
                <w:noProof/>
                <w:webHidden/>
              </w:rPr>
              <w:instrText xml:space="preserve"> PAGEREF _Toc118504535 \h </w:instrText>
            </w:r>
            <w:r w:rsidR="00FB4835">
              <w:rPr>
                <w:noProof/>
                <w:webHidden/>
              </w:rPr>
            </w:r>
            <w:r w:rsidR="00FB4835">
              <w:rPr>
                <w:noProof/>
                <w:webHidden/>
              </w:rPr>
              <w:fldChar w:fldCharType="separate"/>
            </w:r>
            <w:r w:rsidR="00FB4835">
              <w:rPr>
                <w:noProof/>
                <w:webHidden/>
              </w:rPr>
              <w:t>32</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6" w:history="1">
            <w:r w:rsidR="00FB4835" w:rsidRPr="006F0925">
              <w:rPr>
                <w:rStyle w:val="Hipercze"/>
                <w:noProof/>
              </w:rPr>
              <w:t>5.1</w:t>
            </w:r>
            <w:r w:rsidR="00FB4835">
              <w:rPr>
                <w:rFonts w:asciiTheme="minorHAnsi" w:eastAsiaTheme="minorEastAsia" w:hAnsiTheme="minorHAnsi"/>
                <w:noProof/>
                <w:sz w:val="22"/>
                <w:lang w:eastAsia="pl-PL"/>
              </w:rPr>
              <w:tab/>
            </w:r>
            <w:r w:rsidR="00FB4835" w:rsidRPr="006F0925">
              <w:rPr>
                <w:rStyle w:val="Hipercze"/>
                <w:noProof/>
              </w:rPr>
              <w:t>System przerwań</w:t>
            </w:r>
            <w:r w:rsidR="00FB4835">
              <w:rPr>
                <w:noProof/>
                <w:webHidden/>
              </w:rPr>
              <w:tab/>
            </w:r>
            <w:r w:rsidR="00FB4835">
              <w:rPr>
                <w:noProof/>
                <w:webHidden/>
              </w:rPr>
              <w:fldChar w:fldCharType="begin"/>
            </w:r>
            <w:r w:rsidR="00FB4835">
              <w:rPr>
                <w:noProof/>
                <w:webHidden/>
              </w:rPr>
              <w:instrText xml:space="preserve"> PAGEREF _Toc118504536 \h </w:instrText>
            </w:r>
            <w:r w:rsidR="00FB4835">
              <w:rPr>
                <w:noProof/>
                <w:webHidden/>
              </w:rPr>
            </w:r>
            <w:r w:rsidR="00FB4835">
              <w:rPr>
                <w:noProof/>
                <w:webHidden/>
              </w:rPr>
              <w:fldChar w:fldCharType="separate"/>
            </w:r>
            <w:r w:rsidR="00FB4835">
              <w:rPr>
                <w:noProof/>
                <w:webHidden/>
              </w:rPr>
              <w:t>32</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7" w:history="1">
            <w:r w:rsidR="00FB4835" w:rsidRPr="006F0925">
              <w:rPr>
                <w:rStyle w:val="Hipercze"/>
                <w:noProof/>
              </w:rPr>
              <w:t>5.2</w:t>
            </w:r>
            <w:r w:rsidR="00FB4835">
              <w:rPr>
                <w:rFonts w:asciiTheme="minorHAnsi" w:eastAsiaTheme="minorEastAsia" w:hAnsiTheme="minorHAnsi"/>
                <w:noProof/>
                <w:sz w:val="22"/>
                <w:lang w:eastAsia="pl-PL"/>
              </w:rPr>
              <w:tab/>
            </w:r>
            <w:r w:rsidR="00FB4835" w:rsidRPr="006F0925">
              <w:rPr>
                <w:rStyle w:val="Hipercze"/>
                <w:noProof/>
              </w:rPr>
              <w:t>USB – Universal Serial Bus</w:t>
            </w:r>
            <w:r w:rsidR="00FB4835">
              <w:rPr>
                <w:noProof/>
                <w:webHidden/>
              </w:rPr>
              <w:tab/>
            </w:r>
            <w:r w:rsidR="00FB4835">
              <w:rPr>
                <w:noProof/>
                <w:webHidden/>
              </w:rPr>
              <w:fldChar w:fldCharType="begin"/>
            </w:r>
            <w:r w:rsidR="00FB4835">
              <w:rPr>
                <w:noProof/>
                <w:webHidden/>
              </w:rPr>
              <w:instrText xml:space="preserve"> PAGEREF _Toc118504537 \h </w:instrText>
            </w:r>
            <w:r w:rsidR="00FB4835">
              <w:rPr>
                <w:noProof/>
                <w:webHidden/>
              </w:rPr>
            </w:r>
            <w:r w:rsidR="00FB4835">
              <w:rPr>
                <w:noProof/>
                <w:webHidden/>
              </w:rPr>
              <w:fldChar w:fldCharType="separate"/>
            </w:r>
            <w:r w:rsidR="00FB4835">
              <w:rPr>
                <w:noProof/>
                <w:webHidden/>
              </w:rPr>
              <w:t>33</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8" w:history="1">
            <w:r w:rsidR="00FB4835" w:rsidRPr="006F0925">
              <w:rPr>
                <w:rStyle w:val="Hipercze"/>
                <w:noProof/>
              </w:rPr>
              <w:t>5.3</w:t>
            </w:r>
            <w:r w:rsidR="00FB4835">
              <w:rPr>
                <w:rFonts w:asciiTheme="minorHAnsi" w:eastAsiaTheme="minorEastAsia" w:hAnsiTheme="minorHAnsi"/>
                <w:noProof/>
                <w:sz w:val="22"/>
                <w:lang w:eastAsia="pl-PL"/>
              </w:rPr>
              <w:tab/>
            </w:r>
            <w:r w:rsidR="00FB4835" w:rsidRPr="006F0925">
              <w:rPr>
                <w:rStyle w:val="Hipercze"/>
                <w:noProof/>
              </w:rPr>
              <w:t>ICP – Input Capture</w:t>
            </w:r>
            <w:r w:rsidR="00FB4835">
              <w:rPr>
                <w:noProof/>
                <w:webHidden/>
              </w:rPr>
              <w:tab/>
            </w:r>
            <w:r w:rsidR="00FB4835">
              <w:rPr>
                <w:noProof/>
                <w:webHidden/>
              </w:rPr>
              <w:fldChar w:fldCharType="begin"/>
            </w:r>
            <w:r w:rsidR="00FB4835">
              <w:rPr>
                <w:noProof/>
                <w:webHidden/>
              </w:rPr>
              <w:instrText xml:space="preserve"> PAGEREF _Toc118504538 \h </w:instrText>
            </w:r>
            <w:r w:rsidR="00FB4835">
              <w:rPr>
                <w:noProof/>
                <w:webHidden/>
              </w:rPr>
            </w:r>
            <w:r w:rsidR="00FB4835">
              <w:rPr>
                <w:noProof/>
                <w:webHidden/>
              </w:rPr>
              <w:fldChar w:fldCharType="separate"/>
            </w:r>
            <w:r w:rsidR="00FB4835">
              <w:rPr>
                <w:noProof/>
                <w:webHidden/>
              </w:rPr>
              <w:t>34</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39" w:history="1">
            <w:r w:rsidR="00FB4835" w:rsidRPr="006F0925">
              <w:rPr>
                <w:rStyle w:val="Hipercze"/>
                <w:noProof/>
              </w:rPr>
              <w:t>5.4</w:t>
            </w:r>
            <w:r w:rsidR="00FB4835">
              <w:rPr>
                <w:rFonts w:asciiTheme="minorHAnsi" w:eastAsiaTheme="minorEastAsia" w:hAnsiTheme="minorHAnsi"/>
                <w:noProof/>
                <w:sz w:val="22"/>
                <w:lang w:eastAsia="pl-PL"/>
              </w:rPr>
              <w:tab/>
            </w:r>
            <w:r w:rsidR="00FB4835" w:rsidRPr="006F0925">
              <w:rPr>
                <w:rStyle w:val="Hipercze"/>
                <w:noProof/>
              </w:rPr>
              <w:t>TWI – Two Wire Interface</w:t>
            </w:r>
            <w:r w:rsidR="00FB4835">
              <w:rPr>
                <w:noProof/>
                <w:webHidden/>
              </w:rPr>
              <w:tab/>
            </w:r>
            <w:r w:rsidR="00FB4835">
              <w:rPr>
                <w:noProof/>
                <w:webHidden/>
              </w:rPr>
              <w:fldChar w:fldCharType="begin"/>
            </w:r>
            <w:r w:rsidR="00FB4835">
              <w:rPr>
                <w:noProof/>
                <w:webHidden/>
              </w:rPr>
              <w:instrText xml:space="preserve"> PAGEREF _Toc118504539 \h </w:instrText>
            </w:r>
            <w:r w:rsidR="00FB4835">
              <w:rPr>
                <w:noProof/>
                <w:webHidden/>
              </w:rPr>
            </w:r>
            <w:r w:rsidR="00FB4835">
              <w:rPr>
                <w:noProof/>
                <w:webHidden/>
              </w:rPr>
              <w:fldChar w:fldCharType="separate"/>
            </w:r>
            <w:r w:rsidR="00FB4835">
              <w:rPr>
                <w:noProof/>
                <w:webHidden/>
              </w:rPr>
              <w:t>35</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40" w:history="1">
            <w:r w:rsidR="00FB4835" w:rsidRPr="006F0925">
              <w:rPr>
                <w:rStyle w:val="Hipercze"/>
                <w:noProof/>
              </w:rPr>
              <w:t>6</w:t>
            </w:r>
            <w:r w:rsidR="00FB4835">
              <w:rPr>
                <w:rFonts w:asciiTheme="minorHAnsi" w:eastAsiaTheme="minorEastAsia" w:hAnsiTheme="minorHAnsi"/>
                <w:noProof/>
                <w:sz w:val="22"/>
                <w:lang w:eastAsia="pl-PL"/>
              </w:rPr>
              <w:tab/>
            </w:r>
            <w:r w:rsidR="00FB4835" w:rsidRPr="006F0925">
              <w:rPr>
                <w:rStyle w:val="Hipercze"/>
                <w:noProof/>
              </w:rPr>
              <w:t>Oprogramowanie mikrokontrolera</w:t>
            </w:r>
            <w:r w:rsidR="00FB4835">
              <w:rPr>
                <w:noProof/>
                <w:webHidden/>
              </w:rPr>
              <w:tab/>
            </w:r>
            <w:r w:rsidR="00FB4835">
              <w:rPr>
                <w:noProof/>
                <w:webHidden/>
              </w:rPr>
              <w:fldChar w:fldCharType="begin"/>
            </w:r>
            <w:r w:rsidR="00FB4835">
              <w:rPr>
                <w:noProof/>
                <w:webHidden/>
              </w:rPr>
              <w:instrText xml:space="preserve"> PAGEREF _Toc118504540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1" w:history="1">
            <w:r w:rsidR="00FB4835" w:rsidRPr="006F0925">
              <w:rPr>
                <w:rStyle w:val="Hipercze"/>
                <w:noProof/>
              </w:rPr>
              <w:t>6.1</w:t>
            </w:r>
            <w:r w:rsidR="00FB4835">
              <w:rPr>
                <w:rFonts w:asciiTheme="minorHAnsi" w:eastAsiaTheme="minorEastAsia" w:hAnsiTheme="minorHAnsi"/>
                <w:noProof/>
                <w:sz w:val="22"/>
                <w:lang w:eastAsia="pl-PL"/>
              </w:rPr>
              <w:tab/>
            </w:r>
            <w:r w:rsidR="00FB4835" w:rsidRPr="006F0925">
              <w:rPr>
                <w:rStyle w:val="Hipercze"/>
                <w:noProof/>
              </w:rPr>
              <w:t>Struktura programu</w:t>
            </w:r>
            <w:r w:rsidR="00FB4835">
              <w:rPr>
                <w:noProof/>
                <w:webHidden/>
              </w:rPr>
              <w:tab/>
            </w:r>
            <w:r w:rsidR="00FB4835">
              <w:rPr>
                <w:noProof/>
                <w:webHidden/>
              </w:rPr>
              <w:fldChar w:fldCharType="begin"/>
            </w:r>
            <w:r w:rsidR="00FB4835">
              <w:rPr>
                <w:noProof/>
                <w:webHidden/>
              </w:rPr>
              <w:instrText xml:space="preserve"> PAGEREF _Toc118504541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2" w:history="1">
            <w:r w:rsidR="00FB4835" w:rsidRPr="006F0925">
              <w:rPr>
                <w:rStyle w:val="Hipercze"/>
                <w:noProof/>
              </w:rPr>
              <w:t>6.2</w:t>
            </w:r>
            <w:r w:rsidR="00FB4835">
              <w:rPr>
                <w:rFonts w:asciiTheme="minorHAnsi" w:eastAsiaTheme="minorEastAsia" w:hAnsiTheme="minorHAnsi"/>
                <w:noProof/>
                <w:sz w:val="22"/>
                <w:lang w:eastAsia="pl-PL"/>
              </w:rPr>
              <w:tab/>
            </w:r>
            <w:r w:rsidR="00FB4835" w:rsidRPr="006F0925">
              <w:rPr>
                <w:rStyle w:val="Hipercze"/>
                <w:noProof/>
              </w:rPr>
              <w:t>Inicjalizacja urządzenia</w:t>
            </w:r>
            <w:r w:rsidR="00FB4835">
              <w:rPr>
                <w:noProof/>
                <w:webHidden/>
              </w:rPr>
              <w:tab/>
            </w:r>
            <w:r w:rsidR="00FB4835">
              <w:rPr>
                <w:noProof/>
                <w:webHidden/>
              </w:rPr>
              <w:fldChar w:fldCharType="begin"/>
            </w:r>
            <w:r w:rsidR="00FB4835">
              <w:rPr>
                <w:noProof/>
                <w:webHidden/>
              </w:rPr>
              <w:instrText xml:space="preserve"> PAGEREF _Toc118504542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3" w:history="1">
            <w:r w:rsidR="00FB4835" w:rsidRPr="006F0925">
              <w:rPr>
                <w:rStyle w:val="Hipercze"/>
                <w:noProof/>
              </w:rPr>
              <w:t>6.3</w:t>
            </w:r>
            <w:r w:rsidR="00FB4835">
              <w:rPr>
                <w:rFonts w:asciiTheme="minorHAnsi" w:eastAsiaTheme="minorEastAsia" w:hAnsiTheme="minorHAnsi"/>
                <w:noProof/>
                <w:sz w:val="22"/>
                <w:lang w:eastAsia="pl-PL"/>
              </w:rPr>
              <w:tab/>
            </w:r>
            <w:r w:rsidR="00FB4835" w:rsidRPr="006F0925">
              <w:rPr>
                <w:rStyle w:val="Hipercze"/>
                <w:noProof/>
              </w:rPr>
              <w:t>Pętla główna programu</w:t>
            </w:r>
            <w:r w:rsidR="00FB4835">
              <w:rPr>
                <w:noProof/>
                <w:webHidden/>
              </w:rPr>
              <w:tab/>
            </w:r>
            <w:r w:rsidR="00FB4835">
              <w:rPr>
                <w:noProof/>
                <w:webHidden/>
              </w:rPr>
              <w:fldChar w:fldCharType="begin"/>
            </w:r>
            <w:r w:rsidR="00FB4835">
              <w:rPr>
                <w:noProof/>
                <w:webHidden/>
              </w:rPr>
              <w:instrText xml:space="preserve"> PAGEREF _Toc118504543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4" w:history="1">
            <w:r w:rsidR="00FB4835" w:rsidRPr="006F0925">
              <w:rPr>
                <w:rStyle w:val="Hipercze"/>
                <w:noProof/>
              </w:rPr>
              <w:t>6.4</w:t>
            </w:r>
            <w:r w:rsidR="00FB4835">
              <w:rPr>
                <w:rFonts w:asciiTheme="minorHAnsi" w:eastAsiaTheme="minorEastAsia" w:hAnsiTheme="minorHAnsi"/>
                <w:noProof/>
                <w:sz w:val="22"/>
                <w:lang w:eastAsia="pl-PL"/>
              </w:rPr>
              <w:tab/>
            </w:r>
            <w:r w:rsidR="00FB4835" w:rsidRPr="006F0925">
              <w:rPr>
                <w:rStyle w:val="Hipercze"/>
                <w:noProof/>
              </w:rPr>
              <w:t>Funkcje urządzenia</w:t>
            </w:r>
            <w:r w:rsidR="00FB4835">
              <w:rPr>
                <w:noProof/>
                <w:webHidden/>
              </w:rPr>
              <w:tab/>
            </w:r>
            <w:r w:rsidR="00FB4835">
              <w:rPr>
                <w:noProof/>
                <w:webHidden/>
              </w:rPr>
              <w:fldChar w:fldCharType="begin"/>
            </w:r>
            <w:r w:rsidR="00FB4835">
              <w:rPr>
                <w:noProof/>
                <w:webHidden/>
              </w:rPr>
              <w:instrText xml:space="preserve"> PAGEREF _Toc118504544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45" w:history="1">
            <w:r w:rsidR="00FB4835" w:rsidRPr="006F0925">
              <w:rPr>
                <w:rStyle w:val="Hipercze"/>
                <w:noProof/>
              </w:rPr>
              <w:t>6.4.1</w:t>
            </w:r>
            <w:r w:rsidR="00FB4835">
              <w:rPr>
                <w:rFonts w:asciiTheme="minorHAnsi" w:eastAsiaTheme="minorEastAsia" w:hAnsiTheme="minorHAnsi"/>
                <w:noProof/>
                <w:sz w:val="22"/>
                <w:lang w:eastAsia="pl-PL"/>
              </w:rPr>
              <w:tab/>
            </w:r>
            <w:r w:rsidR="00FB4835" w:rsidRPr="006F0925">
              <w:rPr>
                <w:rStyle w:val="Hipercze"/>
                <w:noProof/>
              </w:rPr>
              <w:t>Kalibracja</w:t>
            </w:r>
            <w:r w:rsidR="00FB4835">
              <w:rPr>
                <w:noProof/>
                <w:webHidden/>
              </w:rPr>
              <w:tab/>
            </w:r>
            <w:r w:rsidR="00FB4835">
              <w:rPr>
                <w:noProof/>
                <w:webHidden/>
              </w:rPr>
              <w:fldChar w:fldCharType="begin"/>
            </w:r>
            <w:r w:rsidR="00FB4835">
              <w:rPr>
                <w:noProof/>
                <w:webHidden/>
              </w:rPr>
              <w:instrText xml:space="preserve"> PAGEREF _Toc118504545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46" w:history="1">
            <w:r w:rsidR="00FB4835" w:rsidRPr="006F0925">
              <w:rPr>
                <w:rStyle w:val="Hipercze"/>
                <w:noProof/>
              </w:rPr>
              <w:t>6.4.2</w:t>
            </w:r>
            <w:r w:rsidR="00FB4835">
              <w:rPr>
                <w:rFonts w:asciiTheme="minorHAnsi" w:eastAsiaTheme="minorEastAsia" w:hAnsiTheme="minorHAnsi"/>
                <w:noProof/>
                <w:sz w:val="22"/>
                <w:lang w:eastAsia="pl-PL"/>
              </w:rPr>
              <w:tab/>
            </w:r>
            <w:r w:rsidR="00FB4835" w:rsidRPr="006F0925">
              <w:rPr>
                <w:rStyle w:val="Hipercze"/>
                <w:noProof/>
              </w:rPr>
              <w:t>Pomiar temperatury i wilgotności względnej</w:t>
            </w:r>
            <w:r w:rsidR="00FB4835">
              <w:rPr>
                <w:noProof/>
                <w:webHidden/>
              </w:rPr>
              <w:tab/>
            </w:r>
            <w:r w:rsidR="00FB4835">
              <w:rPr>
                <w:noProof/>
                <w:webHidden/>
              </w:rPr>
              <w:fldChar w:fldCharType="begin"/>
            </w:r>
            <w:r w:rsidR="00FB4835">
              <w:rPr>
                <w:noProof/>
                <w:webHidden/>
              </w:rPr>
              <w:instrText xml:space="preserve"> PAGEREF _Toc118504546 \h </w:instrText>
            </w:r>
            <w:r w:rsidR="00FB4835">
              <w:rPr>
                <w:noProof/>
                <w:webHidden/>
              </w:rPr>
            </w:r>
            <w:r w:rsidR="00FB4835">
              <w:rPr>
                <w:noProof/>
                <w:webHidden/>
              </w:rPr>
              <w:fldChar w:fldCharType="separate"/>
            </w:r>
            <w:r w:rsidR="00FB4835">
              <w:rPr>
                <w:noProof/>
                <w:webHidden/>
              </w:rPr>
              <w:t>37</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47" w:history="1">
            <w:r w:rsidR="00FB4835" w:rsidRPr="006F0925">
              <w:rPr>
                <w:rStyle w:val="Hipercze"/>
                <w:noProof/>
              </w:rPr>
              <w:t>7</w:t>
            </w:r>
            <w:r w:rsidR="00FB4835">
              <w:rPr>
                <w:rFonts w:asciiTheme="minorHAnsi" w:eastAsiaTheme="minorEastAsia" w:hAnsiTheme="minorHAnsi"/>
                <w:noProof/>
                <w:sz w:val="22"/>
                <w:lang w:eastAsia="pl-PL"/>
              </w:rPr>
              <w:tab/>
            </w:r>
            <w:r w:rsidR="00FB4835" w:rsidRPr="006F0925">
              <w:rPr>
                <w:rStyle w:val="Hipercze"/>
                <w:noProof/>
              </w:rPr>
              <w:t>Interfejs użytkownika na komputerze PC</w:t>
            </w:r>
            <w:r w:rsidR="00FB4835">
              <w:rPr>
                <w:noProof/>
                <w:webHidden/>
              </w:rPr>
              <w:tab/>
            </w:r>
            <w:r w:rsidR="00FB4835">
              <w:rPr>
                <w:noProof/>
                <w:webHidden/>
              </w:rPr>
              <w:fldChar w:fldCharType="begin"/>
            </w:r>
            <w:r w:rsidR="00FB4835">
              <w:rPr>
                <w:noProof/>
                <w:webHidden/>
              </w:rPr>
              <w:instrText xml:space="preserve"> PAGEREF _Toc118504547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8" w:history="1">
            <w:r w:rsidR="00FB4835" w:rsidRPr="006F0925">
              <w:rPr>
                <w:rStyle w:val="Hipercze"/>
                <w:noProof/>
              </w:rPr>
              <w:t>7.1</w:t>
            </w:r>
            <w:r w:rsidR="00FB4835">
              <w:rPr>
                <w:rFonts w:asciiTheme="minorHAnsi" w:eastAsiaTheme="minorEastAsia" w:hAnsiTheme="minorHAnsi"/>
                <w:noProof/>
                <w:sz w:val="22"/>
                <w:lang w:eastAsia="pl-PL"/>
              </w:rPr>
              <w:tab/>
            </w:r>
            <w:r w:rsidR="00FB4835" w:rsidRPr="006F0925">
              <w:rPr>
                <w:rStyle w:val="Hipercze"/>
                <w:noProof/>
              </w:rPr>
              <w:t>Strona startowa</w:t>
            </w:r>
            <w:r w:rsidR="00FB4835">
              <w:rPr>
                <w:noProof/>
                <w:webHidden/>
              </w:rPr>
              <w:tab/>
            </w:r>
            <w:r w:rsidR="00FB4835">
              <w:rPr>
                <w:noProof/>
                <w:webHidden/>
              </w:rPr>
              <w:fldChar w:fldCharType="begin"/>
            </w:r>
            <w:r w:rsidR="00FB4835">
              <w:rPr>
                <w:noProof/>
                <w:webHidden/>
              </w:rPr>
              <w:instrText xml:space="preserve"> PAGEREF _Toc118504548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49" w:history="1">
            <w:r w:rsidR="00FB4835" w:rsidRPr="006F0925">
              <w:rPr>
                <w:rStyle w:val="Hipercze"/>
                <w:noProof/>
              </w:rPr>
              <w:t>7.2</w:t>
            </w:r>
            <w:r w:rsidR="00FB4835">
              <w:rPr>
                <w:rFonts w:asciiTheme="minorHAnsi" w:eastAsiaTheme="minorEastAsia" w:hAnsiTheme="minorHAnsi"/>
                <w:noProof/>
                <w:sz w:val="22"/>
                <w:lang w:eastAsia="pl-PL"/>
              </w:rPr>
              <w:tab/>
            </w:r>
            <w:r w:rsidR="00FB4835" w:rsidRPr="006F0925">
              <w:rPr>
                <w:rStyle w:val="Hipercze"/>
                <w:noProof/>
              </w:rPr>
              <w:t>Ustawienia ogólne</w:t>
            </w:r>
            <w:r w:rsidR="00FB4835">
              <w:rPr>
                <w:noProof/>
                <w:webHidden/>
              </w:rPr>
              <w:tab/>
            </w:r>
            <w:r w:rsidR="00FB4835">
              <w:rPr>
                <w:noProof/>
                <w:webHidden/>
              </w:rPr>
              <w:fldChar w:fldCharType="begin"/>
            </w:r>
            <w:r w:rsidR="00FB4835">
              <w:rPr>
                <w:noProof/>
                <w:webHidden/>
              </w:rPr>
              <w:instrText xml:space="preserve"> PAGEREF _Toc118504549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50" w:history="1">
            <w:r w:rsidR="00FB4835" w:rsidRPr="006F0925">
              <w:rPr>
                <w:rStyle w:val="Hipercze"/>
                <w:noProof/>
              </w:rPr>
              <w:t>7.2.1</w:t>
            </w:r>
            <w:r w:rsidR="00FB4835">
              <w:rPr>
                <w:rFonts w:asciiTheme="minorHAnsi" w:eastAsiaTheme="minorEastAsia" w:hAnsiTheme="minorHAnsi"/>
                <w:noProof/>
                <w:sz w:val="22"/>
                <w:lang w:eastAsia="pl-PL"/>
              </w:rPr>
              <w:tab/>
            </w:r>
            <w:r w:rsidR="00FB4835" w:rsidRPr="006F0925">
              <w:rPr>
                <w:rStyle w:val="Hipercze"/>
                <w:noProof/>
              </w:rPr>
              <w:t>Eksport wyników pomiarowych do programu Matlab</w:t>
            </w:r>
            <w:r w:rsidR="00FB4835">
              <w:rPr>
                <w:noProof/>
                <w:webHidden/>
              </w:rPr>
              <w:tab/>
            </w:r>
            <w:r w:rsidR="00FB4835">
              <w:rPr>
                <w:noProof/>
                <w:webHidden/>
              </w:rPr>
              <w:fldChar w:fldCharType="begin"/>
            </w:r>
            <w:r w:rsidR="00FB4835">
              <w:rPr>
                <w:noProof/>
                <w:webHidden/>
              </w:rPr>
              <w:instrText xml:space="preserve"> PAGEREF _Toc118504550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51" w:history="1">
            <w:r w:rsidR="00FB4835" w:rsidRPr="006F0925">
              <w:rPr>
                <w:rStyle w:val="Hipercze"/>
                <w:noProof/>
              </w:rPr>
              <w:t>7.2.2</w:t>
            </w:r>
            <w:r w:rsidR="00FB4835">
              <w:rPr>
                <w:rFonts w:asciiTheme="minorHAnsi" w:eastAsiaTheme="minorEastAsia" w:hAnsiTheme="minorHAnsi"/>
                <w:noProof/>
                <w:sz w:val="22"/>
                <w:lang w:eastAsia="pl-PL"/>
              </w:rPr>
              <w:tab/>
            </w:r>
            <w:r w:rsidR="00FB4835" w:rsidRPr="006F0925">
              <w:rPr>
                <w:rStyle w:val="Hipercze"/>
                <w:noProof/>
              </w:rPr>
              <w:t>Eksport dziennika zdarzeń</w:t>
            </w:r>
            <w:r w:rsidR="00FB4835">
              <w:rPr>
                <w:noProof/>
                <w:webHidden/>
              </w:rPr>
              <w:tab/>
            </w:r>
            <w:r w:rsidR="00FB4835">
              <w:rPr>
                <w:noProof/>
                <w:webHidden/>
              </w:rPr>
              <w:fldChar w:fldCharType="begin"/>
            </w:r>
            <w:r w:rsidR="00FB4835">
              <w:rPr>
                <w:noProof/>
                <w:webHidden/>
              </w:rPr>
              <w:instrText xml:space="preserve"> PAGEREF _Toc118504551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2" w:history="1">
            <w:r w:rsidR="00FB4835" w:rsidRPr="006F0925">
              <w:rPr>
                <w:rStyle w:val="Hipercze"/>
                <w:noProof/>
              </w:rPr>
              <w:t>7.3</w:t>
            </w:r>
            <w:r w:rsidR="00FB4835">
              <w:rPr>
                <w:rFonts w:asciiTheme="minorHAnsi" w:eastAsiaTheme="minorEastAsia" w:hAnsiTheme="minorHAnsi"/>
                <w:noProof/>
                <w:sz w:val="22"/>
                <w:lang w:eastAsia="pl-PL"/>
              </w:rPr>
              <w:tab/>
            </w:r>
            <w:r w:rsidR="00FB4835" w:rsidRPr="006F0925">
              <w:rPr>
                <w:rStyle w:val="Hipercze"/>
                <w:noProof/>
              </w:rPr>
              <w:t>Kalibracja</w:t>
            </w:r>
            <w:r w:rsidR="00FB4835">
              <w:rPr>
                <w:noProof/>
                <w:webHidden/>
              </w:rPr>
              <w:tab/>
            </w:r>
            <w:r w:rsidR="00FB4835">
              <w:rPr>
                <w:noProof/>
                <w:webHidden/>
              </w:rPr>
              <w:fldChar w:fldCharType="begin"/>
            </w:r>
            <w:r w:rsidR="00FB4835">
              <w:rPr>
                <w:noProof/>
                <w:webHidden/>
              </w:rPr>
              <w:instrText xml:space="preserve"> PAGEREF _Toc118504552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3" w:history="1">
            <w:r w:rsidR="00FB4835" w:rsidRPr="006F0925">
              <w:rPr>
                <w:rStyle w:val="Hipercze"/>
                <w:noProof/>
              </w:rPr>
              <w:t>7.4</w:t>
            </w:r>
            <w:r w:rsidR="00FB4835">
              <w:rPr>
                <w:rFonts w:asciiTheme="minorHAnsi" w:eastAsiaTheme="minorEastAsia" w:hAnsiTheme="minorHAnsi"/>
                <w:noProof/>
                <w:sz w:val="22"/>
                <w:lang w:eastAsia="pl-PL"/>
              </w:rPr>
              <w:tab/>
            </w:r>
            <w:r w:rsidR="00FB4835" w:rsidRPr="006F0925">
              <w:rPr>
                <w:rStyle w:val="Hipercze"/>
                <w:noProof/>
              </w:rPr>
              <w:t>Funkcje pomiarowe</w:t>
            </w:r>
            <w:r w:rsidR="00FB4835">
              <w:rPr>
                <w:noProof/>
                <w:webHidden/>
              </w:rPr>
              <w:tab/>
            </w:r>
            <w:r w:rsidR="00FB4835">
              <w:rPr>
                <w:noProof/>
                <w:webHidden/>
              </w:rPr>
              <w:fldChar w:fldCharType="begin"/>
            </w:r>
            <w:r w:rsidR="00FB4835">
              <w:rPr>
                <w:noProof/>
                <w:webHidden/>
              </w:rPr>
              <w:instrText xml:space="preserve"> PAGEREF _Toc118504553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4" w:history="1">
            <w:r w:rsidR="00FB4835" w:rsidRPr="006F0925">
              <w:rPr>
                <w:rStyle w:val="Hipercze"/>
                <w:noProof/>
              </w:rPr>
              <w:t>7.5</w:t>
            </w:r>
            <w:r w:rsidR="00FB4835">
              <w:rPr>
                <w:rFonts w:asciiTheme="minorHAnsi" w:eastAsiaTheme="minorEastAsia" w:hAnsiTheme="minorHAnsi"/>
                <w:noProof/>
                <w:sz w:val="22"/>
                <w:lang w:eastAsia="pl-PL"/>
              </w:rPr>
              <w:tab/>
            </w:r>
            <w:r w:rsidR="00FB4835" w:rsidRPr="006F0925">
              <w:rPr>
                <w:rStyle w:val="Hipercze"/>
                <w:noProof/>
              </w:rPr>
              <w:t>Charakterystyki pomiarów</w:t>
            </w:r>
            <w:r w:rsidR="00FB4835">
              <w:rPr>
                <w:noProof/>
                <w:webHidden/>
              </w:rPr>
              <w:tab/>
            </w:r>
            <w:r w:rsidR="00FB4835">
              <w:rPr>
                <w:noProof/>
                <w:webHidden/>
              </w:rPr>
              <w:fldChar w:fldCharType="begin"/>
            </w:r>
            <w:r w:rsidR="00FB4835">
              <w:rPr>
                <w:noProof/>
                <w:webHidden/>
              </w:rPr>
              <w:instrText xml:space="preserve"> PAGEREF _Toc118504554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5" w:history="1">
            <w:r w:rsidR="00FB4835" w:rsidRPr="006F0925">
              <w:rPr>
                <w:rStyle w:val="Hipercze"/>
                <w:noProof/>
              </w:rPr>
              <w:t>7.6</w:t>
            </w:r>
            <w:r w:rsidR="00FB4835">
              <w:rPr>
                <w:rFonts w:asciiTheme="minorHAnsi" w:eastAsiaTheme="minorEastAsia" w:hAnsiTheme="minorHAnsi"/>
                <w:noProof/>
                <w:sz w:val="22"/>
                <w:lang w:eastAsia="pl-PL"/>
              </w:rPr>
              <w:tab/>
            </w:r>
            <w:r w:rsidR="00FB4835" w:rsidRPr="006F0925">
              <w:rPr>
                <w:rStyle w:val="Hipercze"/>
                <w:noProof/>
              </w:rPr>
              <w:t>Dziennik zdarzeń</w:t>
            </w:r>
            <w:r w:rsidR="00FB4835">
              <w:rPr>
                <w:noProof/>
                <w:webHidden/>
              </w:rPr>
              <w:tab/>
            </w:r>
            <w:r w:rsidR="00FB4835">
              <w:rPr>
                <w:noProof/>
                <w:webHidden/>
              </w:rPr>
              <w:fldChar w:fldCharType="begin"/>
            </w:r>
            <w:r w:rsidR="00FB4835">
              <w:rPr>
                <w:noProof/>
                <w:webHidden/>
              </w:rPr>
              <w:instrText xml:space="preserve"> PAGEREF _Toc118504555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56" w:history="1">
            <w:r w:rsidR="00FB4835" w:rsidRPr="006F0925">
              <w:rPr>
                <w:rStyle w:val="Hipercze"/>
                <w:noProof/>
              </w:rPr>
              <w:t>8</w:t>
            </w:r>
            <w:r w:rsidR="00FB4835">
              <w:rPr>
                <w:rFonts w:asciiTheme="minorHAnsi" w:eastAsiaTheme="minorEastAsia" w:hAnsiTheme="minorHAnsi"/>
                <w:noProof/>
                <w:sz w:val="22"/>
                <w:lang w:eastAsia="pl-PL"/>
              </w:rPr>
              <w:tab/>
            </w:r>
            <w:r w:rsidR="00FB4835" w:rsidRPr="006F0925">
              <w:rPr>
                <w:rStyle w:val="Hipercze"/>
                <w:noProof/>
              </w:rPr>
              <w:t>Weryfikacja eksperymentalna</w:t>
            </w:r>
            <w:r w:rsidR="00FB4835">
              <w:rPr>
                <w:noProof/>
                <w:webHidden/>
              </w:rPr>
              <w:tab/>
            </w:r>
            <w:r w:rsidR="00FB4835">
              <w:rPr>
                <w:noProof/>
                <w:webHidden/>
              </w:rPr>
              <w:fldChar w:fldCharType="begin"/>
            </w:r>
            <w:r w:rsidR="00FB4835">
              <w:rPr>
                <w:noProof/>
                <w:webHidden/>
              </w:rPr>
              <w:instrText xml:space="preserve"> PAGEREF _Toc118504556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7" w:history="1">
            <w:r w:rsidR="00FB4835" w:rsidRPr="006F0925">
              <w:rPr>
                <w:rStyle w:val="Hipercze"/>
                <w:noProof/>
              </w:rPr>
              <w:t>8.1</w:t>
            </w:r>
            <w:r w:rsidR="00FB4835">
              <w:rPr>
                <w:rFonts w:asciiTheme="minorHAnsi" w:eastAsiaTheme="minorEastAsia" w:hAnsiTheme="minorHAnsi"/>
                <w:noProof/>
                <w:sz w:val="22"/>
                <w:lang w:eastAsia="pl-PL"/>
              </w:rPr>
              <w:tab/>
            </w:r>
            <w:r w:rsidR="00FB4835" w:rsidRPr="006F0925">
              <w:rPr>
                <w:rStyle w:val="Hipercze"/>
                <w:noProof/>
              </w:rPr>
              <w:t>Stanowisko pomiarowe</w:t>
            </w:r>
            <w:r w:rsidR="00FB4835">
              <w:rPr>
                <w:noProof/>
                <w:webHidden/>
              </w:rPr>
              <w:tab/>
            </w:r>
            <w:r w:rsidR="00FB4835">
              <w:rPr>
                <w:noProof/>
                <w:webHidden/>
              </w:rPr>
              <w:fldChar w:fldCharType="begin"/>
            </w:r>
            <w:r w:rsidR="00FB4835">
              <w:rPr>
                <w:noProof/>
                <w:webHidden/>
              </w:rPr>
              <w:instrText xml:space="preserve"> PAGEREF _Toc118504557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8" w:history="1">
            <w:r w:rsidR="00FB4835" w:rsidRPr="006F0925">
              <w:rPr>
                <w:rStyle w:val="Hipercze"/>
                <w:noProof/>
              </w:rPr>
              <w:t>8.2</w:t>
            </w:r>
            <w:r w:rsidR="00FB4835">
              <w:rPr>
                <w:rFonts w:asciiTheme="minorHAnsi" w:eastAsiaTheme="minorEastAsia" w:hAnsiTheme="minorHAnsi"/>
                <w:noProof/>
                <w:sz w:val="22"/>
                <w:lang w:eastAsia="pl-PL"/>
              </w:rPr>
              <w:tab/>
            </w:r>
            <w:r w:rsidR="00FB4835" w:rsidRPr="006F0925">
              <w:rPr>
                <w:rStyle w:val="Hipercze"/>
                <w:noProof/>
              </w:rPr>
              <w:t>Pomiar pojemności wzorcowych</w:t>
            </w:r>
            <w:r w:rsidR="00FB4835">
              <w:rPr>
                <w:noProof/>
                <w:webHidden/>
              </w:rPr>
              <w:tab/>
            </w:r>
            <w:r w:rsidR="00FB4835">
              <w:rPr>
                <w:noProof/>
                <w:webHidden/>
              </w:rPr>
              <w:fldChar w:fldCharType="begin"/>
            </w:r>
            <w:r w:rsidR="00FB4835">
              <w:rPr>
                <w:noProof/>
                <w:webHidden/>
              </w:rPr>
              <w:instrText xml:space="preserve"> PAGEREF _Toc118504558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2"/>
            <w:rPr>
              <w:rFonts w:asciiTheme="minorHAnsi" w:eastAsiaTheme="minorEastAsia" w:hAnsiTheme="minorHAnsi"/>
              <w:noProof/>
              <w:sz w:val="22"/>
              <w:lang w:eastAsia="pl-PL"/>
            </w:rPr>
          </w:pPr>
          <w:hyperlink w:anchor="_Toc118504559" w:history="1">
            <w:r w:rsidR="00FB4835" w:rsidRPr="006F0925">
              <w:rPr>
                <w:rStyle w:val="Hipercze"/>
                <w:noProof/>
              </w:rPr>
              <w:t>8.3</w:t>
            </w:r>
            <w:r w:rsidR="00FB4835">
              <w:rPr>
                <w:rFonts w:asciiTheme="minorHAnsi" w:eastAsiaTheme="minorEastAsia" w:hAnsiTheme="minorHAnsi"/>
                <w:noProof/>
                <w:sz w:val="22"/>
                <w:lang w:eastAsia="pl-PL"/>
              </w:rPr>
              <w:tab/>
            </w:r>
            <w:r w:rsidR="00FB4835" w:rsidRPr="006F0925">
              <w:rPr>
                <w:rStyle w:val="Hipercze"/>
                <w:noProof/>
              </w:rPr>
              <w:t>Korekcja pomiarów</w:t>
            </w:r>
            <w:r w:rsidR="00FB4835">
              <w:rPr>
                <w:noProof/>
                <w:webHidden/>
              </w:rPr>
              <w:tab/>
            </w:r>
            <w:r w:rsidR="00FB4835">
              <w:rPr>
                <w:noProof/>
                <w:webHidden/>
              </w:rPr>
              <w:fldChar w:fldCharType="begin"/>
            </w:r>
            <w:r w:rsidR="00FB4835">
              <w:rPr>
                <w:noProof/>
                <w:webHidden/>
              </w:rPr>
              <w:instrText xml:space="preserve"> PAGEREF _Toc118504559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60" w:history="1">
            <w:r w:rsidR="00FB4835" w:rsidRPr="006F0925">
              <w:rPr>
                <w:rStyle w:val="Hipercze"/>
                <w:noProof/>
              </w:rPr>
              <w:t>8.3.1</w:t>
            </w:r>
            <w:r w:rsidR="00FB4835">
              <w:rPr>
                <w:rFonts w:asciiTheme="minorHAnsi" w:eastAsiaTheme="minorEastAsia" w:hAnsiTheme="minorHAnsi"/>
                <w:noProof/>
                <w:sz w:val="22"/>
                <w:lang w:eastAsia="pl-PL"/>
              </w:rPr>
              <w:tab/>
            </w:r>
            <w:r w:rsidR="00FB4835" w:rsidRPr="006F0925">
              <w:rPr>
                <w:rStyle w:val="Hipercze"/>
                <w:noProof/>
              </w:rPr>
              <w:t>Algorytm regresji liniowej</w:t>
            </w:r>
            <w:r w:rsidR="00FB4835">
              <w:rPr>
                <w:noProof/>
                <w:webHidden/>
              </w:rPr>
              <w:tab/>
            </w:r>
            <w:r w:rsidR="00FB4835">
              <w:rPr>
                <w:noProof/>
                <w:webHidden/>
              </w:rPr>
              <w:fldChar w:fldCharType="begin"/>
            </w:r>
            <w:r w:rsidR="00FB4835">
              <w:rPr>
                <w:noProof/>
                <w:webHidden/>
              </w:rPr>
              <w:instrText xml:space="preserve"> PAGEREF _Toc118504560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3"/>
            <w:rPr>
              <w:rFonts w:asciiTheme="minorHAnsi" w:eastAsiaTheme="minorEastAsia" w:hAnsiTheme="minorHAnsi"/>
              <w:noProof/>
              <w:sz w:val="22"/>
              <w:lang w:eastAsia="pl-PL"/>
            </w:rPr>
          </w:pPr>
          <w:hyperlink w:anchor="_Toc118504561" w:history="1">
            <w:r w:rsidR="00FB4835" w:rsidRPr="006F0925">
              <w:rPr>
                <w:rStyle w:val="Hipercze"/>
                <w:noProof/>
              </w:rPr>
              <w:t>8.3.2</w:t>
            </w:r>
            <w:r w:rsidR="00FB4835">
              <w:rPr>
                <w:rFonts w:asciiTheme="minorHAnsi" w:eastAsiaTheme="minorEastAsia" w:hAnsiTheme="minorHAnsi"/>
                <w:noProof/>
                <w:sz w:val="22"/>
                <w:lang w:eastAsia="pl-PL"/>
              </w:rPr>
              <w:tab/>
            </w:r>
            <w:r w:rsidR="00FB4835" w:rsidRPr="006F0925">
              <w:rPr>
                <w:rStyle w:val="Hipercze"/>
                <w:noProof/>
              </w:rPr>
              <w:t>Algorytm interpolacji Lagrange’a</w:t>
            </w:r>
            <w:r w:rsidR="00FB4835">
              <w:rPr>
                <w:noProof/>
                <w:webHidden/>
              </w:rPr>
              <w:tab/>
            </w:r>
            <w:r w:rsidR="00FB4835">
              <w:rPr>
                <w:noProof/>
                <w:webHidden/>
              </w:rPr>
              <w:fldChar w:fldCharType="begin"/>
            </w:r>
            <w:r w:rsidR="00FB4835">
              <w:rPr>
                <w:noProof/>
                <w:webHidden/>
              </w:rPr>
              <w:instrText xml:space="preserve"> PAGEREF _Toc118504561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1"/>
            <w:tabs>
              <w:tab w:val="left" w:pos="403"/>
            </w:tabs>
            <w:rPr>
              <w:rFonts w:asciiTheme="minorHAnsi" w:eastAsiaTheme="minorEastAsia" w:hAnsiTheme="minorHAnsi"/>
              <w:noProof/>
              <w:sz w:val="22"/>
              <w:lang w:eastAsia="pl-PL"/>
            </w:rPr>
          </w:pPr>
          <w:hyperlink w:anchor="_Toc118504562" w:history="1">
            <w:r w:rsidR="00FB4835" w:rsidRPr="006F0925">
              <w:rPr>
                <w:rStyle w:val="Hipercze"/>
                <w:noProof/>
              </w:rPr>
              <w:t>9</w:t>
            </w:r>
            <w:r w:rsidR="00FB4835">
              <w:rPr>
                <w:rFonts w:asciiTheme="minorHAnsi" w:eastAsiaTheme="minorEastAsia" w:hAnsiTheme="minorHAnsi"/>
                <w:noProof/>
                <w:sz w:val="22"/>
                <w:lang w:eastAsia="pl-PL"/>
              </w:rPr>
              <w:tab/>
            </w:r>
            <w:r w:rsidR="00FB4835" w:rsidRPr="006F0925">
              <w:rPr>
                <w:rStyle w:val="Hipercze"/>
                <w:noProof/>
              </w:rPr>
              <w:t>Podsumowanie</w:t>
            </w:r>
            <w:r w:rsidR="00FB4835">
              <w:rPr>
                <w:noProof/>
                <w:webHidden/>
              </w:rPr>
              <w:tab/>
            </w:r>
            <w:r w:rsidR="00FB4835">
              <w:rPr>
                <w:noProof/>
                <w:webHidden/>
              </w:rPr>
              <w:fldChar w:fldCharType="begin"/>
            </w:r>
            <w:r w:rsidR="00FB4835">
              <w:rPr>
                <w:noProof/>
                <w:webHidden/>
              </w:rPr>
              <w:instrText xml:space="preserve"> PAGEREF _Toc118504562 \h </w:instrText>
            </w:r>
            <w:r w:rsidR="00FB4835">
              <w:rPr>
                <w:noProof/>
                <w:webHidden/>
              </w:rPr>
            </w:r>
            <w:r w:rsidR="00FB4835">
              <w:rPr>
                <w:noProof/>
                <w:webHidden/>
              </w:rPr>
              <w:fldChar w:fldCharType="separate"/>
            </w:r>
            <w:r w:rsidR="00FB4835">
              <w:rPr>
                <w:noProof/>
                <w:webHidden/>
              </w:rPr>
              <w:t>38</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3" w:history="1">
            <w:r w:rsidR="00FB4835" w:rsidRPr="006F0925">
              <w:rPr>
                <w:rStyle w:val="Hipercze"/>
                <w:noProof/>
              </w:rPr>
              <w:t>Wykaz literatury</w:t>
            </w:r>
            <w:r w:rsidR="00FB4835">
              <w:rPr>
                <w:noProof/>
                <w:webHidden/>
              </w:rPr>
              <w:tab/>
            </w:r>
            <w:r w:rsidR="00FB4835">
              <w:rPr>
                <w:noProof/>
                <w:webHidden/>
              </w:rPr>
              <w:fldChar w:fldCharType="begin"/>
            </w:r>
            <w:r w:rsidR="00FB4835">
              <w:rPr>
                <w:noProof/>
                <w:webHidden/>
              </w:rPr>
              <w:instrText xml:space="preserve"> PAGEREF _Toc118504563 \h </w:instrText>
            </w:r>
            <w:r w:rsidR="00FB4835">
              <w:rPr>
                <w:noProof/>
                <w:webHidden/>
              </w:rPr>
            </w:r>
            <w:r w:rsidR="00FB4835">
              <w:rPr>
                <w:noProof/>
                <w:webHidden/>
              </w:rPr>
              <w:fldChar w:fldCharType="separate"/>
            </w:r>
            <w:r w:rsidR="00FB4835">
              <w:rPr>
                <w:noProof/>
                <w:webHidden/>
              </w:rPr>
              <w:t>39</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4" w:history="1">
            <w:r w:rsidR="00FB4835" w:rsidRPr="006F0925">
              <w:rPr>
                <w:rStyle w:val="Hipercze"/>
                <w:noProof/>
              </w:rPr>
              <w:t>Wykaz rysunków</w:t>
            </w:r>
            <w:r w:rsidR="00FB4835">
              <w:rPr>
                <w:noProof/>
                <w:webHidden/>
              </w:rPr>
              <w:tab/>
            </w:r>
            <w:r w:rsidR="00FB4835">
              <w:rPr>
                <w:noProof/>
                <w:webHidden/>
              </w:rPr>
              <w:fldChar w:fldCharType="begin"/>
            </w:r>
            <w:r w:rsidR="00FB4835">
              <w:rPr>
                <w:noProof/>
                <w:webHidden/>
              </w:rPr>
              <w:instrText xml:space="preserve"> PAGEREF _Toc118504564 \h </w:instrText>
            </w:r>
            <w:r w:rsidR="00FB4835">
              <w:rPr>
                <w:noProof/>
                <w:webHidden/>
              </w:rPr>
            </w:r>
            <w:r w:rsidR="00FB4835">
              <w:rPr>
                <w:noProof/>
                <w:webHidden/>
              </w:rPr>
              <w:fldChar w:fldCharType="separate"/>
            </w:r>
            <w:r w:rsidR="00FB4835">
              <w:rPr>
                <w:noProof/>
                <w:webHidden/>
              </w:rPr>
              <w:t>40</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5" w:history="1">
            <w:r w:rsidR="00FB4835" w:rsidRPr="006F0925">
              <w:rPr>
                <w:rStyle w:val="Hipercze"/>
                <w:noProof/>
              </w:rPr>
              <w:t>Wykaz tabel</w:t>
            </w:r>
            <w:r w:rsidR="00FB4835">
              <w:rPr>
                <w:noProof/>
                <w:webHidden/>
              </w:rPr>
              <w:tab/>
            </w:r>
            <w:r w:rsidR="00FB4835">
              <w:rPr>
                <w:noProof/>
                <w:webHidden/>
              </w:rPr>
              <w:fldChar w:fldCharType="begin"/>
            </w:r>
            <w:r w:rsidR="00FB4835">
              <w:rPr>
                <w:noProof/>
                <w:webHidden/>
              </w:rPr>
              <w:instrText xml:space="preserve"> PAGEREF _Toc118504565 \h </w:instrText>
            </w:r>
            <w:r w:rsidR="00FB4835">
              <w:rPr>
                <w:noProof/>
                <w:webHidden/>
              </w:rPr>
            </w:r>
            <w:r w:rsidR="00FB4835">
              <w:rPr>
                <w:noProof/>
                <w:webHidden/>
              </w:rPr>
              <w:fldChar w:fldCharType="separate"/>
            </w:r>
            <w:r w:rsidR="00FB4835">
              <w:rPr>
                <w:noProof/>
                <w:webHidden/>
              </w:rPr>
              <w:t>41</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6" w:history="1">
            <w:r w:rsidR="00FB4835" w:rsidRPr="006F0925">
              <w:rPr>
                <w:rStyle w:val="Hipercze"/>
                <w:noProof/>
              </w:rPr>
              <w:t>Wykaz listingów</w:t>
            </w:r>
            <w:r w:rsidR="00FB4835">
              <w:rPr>
                <w:noProof/>
                <w:webHidden/>
              </w:rPr>
              <w:tab/>
            </w:r>
            <w:r w:rsidR="00FB4835">
              <w:rPr>
                <w:noProof/>
                <w:webHidden/>
              </w:rPr>
              <w:fldChar w:fldCharType="begin"/>
            </w:r>
            <w:r w:rsidR="00FB4835">
              <w:rPr>
                <w:noProof/>
                <w:webHidden/>
              </w:rPr>
              <w:instrText xml:space="preserve"> PAGEREF _Toc118504566 \h </w:instrText>
            </w:r>
            <w:r w:rsidR="00FB4835">
              <w:rPr>
                <w:noProof/>
                <w:webHidden/>
              </w:rPr>
            </w:r>
            <w:r w:rsidR="00FB4835">
              <w:rPr>
                <w:noProof/>
                <w:webHidden/>
              </w:rPr>
              <w:fldChar w:fldCharType="separate"/>
            </w:r>
            <w:r w:rsidR="00FB4835">
              <w:rPr>
                <w:noProof/>
                <w:webHidden/>
              </w:rPr>
              <w:t>42</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7" w:history="1">
            <w:r w:rsidR="00FB4835" w:rsidRPr="006F0925">
              <w:rPr>
                <w:rStyle w:val="Hipercze"/>
                <w:noProof/>
              </w:rPr>
              <w:t>Dodatek A – schemat ideowy układu pomiarowego</w:t>
            </w:r>
            <w:r w:rsidR="00FB4835">
              <w:rPr>
                <w:noProof/>
                <w:webHidden/>
              </w:rPr>
              <w:tab/>
            </w:r>
            <w:r w:rsidR="00FB4835">
              <w:rPr>
                <w:noProof/>
                <w:webHidden/>
              </w:rPr>
              <w:fldChar w:fldCharType="begin"/>
            </w:r>
            <w:r w:rsidR="00FB4835">
              <w:rPr>
                <w:noProof/>
                <w:webHidden/>
              </w:rPr>
              <w:instrText xml:space="preserve"> PAGEREF _Toc118504567 \h </w:instrText>
            </w:r>
            <w:r w:rsidR="00FB4835">
              <w:rPr>
                <w:noProof/>
                <w:webHidden/>
              </w:rPr>
            </w:r>
            <w:r w:rsidR="00FB4835">
              <w:rPr>
                <w:noProof/>
                <w:webHidden/>
              </w:rPr>
              <w:fldChar w:fldCharType="separate"/>
            </w:r>
            <w:r w:rsidR="00FB4835">
              <w:rPr>
                <w:noProof/>
                <w:webHidden/>
              </w:rPr>
              <w:t>43</w:t>
            </w:r>
            <w:r w:rsidR="00FB4835">
              <w:rPr>
                <w:noProof/>
                <w:webHidden/>
              </w:rPr>
              <w:fldChar w:fldCharType="end"/>
            </w:r>
          </w:hyperlink>
        </w:p>
        <w:p w:rsidR="00FB4835" w:rsidRDefault="00C21474">
          <w:pPr>
            <w:pStyle w:val="Spistreci1"/>
            <w:rPr>
              <w:rFonts w:asciiTheme="minorHAnsi" w:eastAsiaTheme="minorEastAsia" w:hAnsiTheme="minorHAnsi"/>
              <w:noProof/>
              <w:sz w:val="22"/>
              <w:lang w:eastAsia="pl-PL"/>
            </w:rPr>
          </w:pPr>
          <w:hyperlink w:anchor="_Toc118504568" w:history="1">
            <w:r w:rsidR="00FB4835" w:rsidRPr="006F0925">
              <w:rPr>
                <w:rStyle w:val="Hipercze"/>
                <w:noProof/>
              </w:rPr>
              <w:t>Dodatek B – schemat montażowy układu pomiarowego</w:t>
            </w:r>
            <w:r w:rsidR="00FB4835">
              <w:rPr>
                <w:noProof/>
                <w:webHidden/>
              </w:rPr>
              <w:tab/>
            </w:r>
            <w:r w:rsidR="00FB4835">
              <w:rPr>
                <w:noProof/>
                <w:webHidden/>
              </w:rPr>
              <w:fldChar w:fldCharType="begin"/>
            </w:r>
            <w:r w:rsidR="00FB4835">
              <w:rPr>
                <w:noProof/>
                <w:webHidden/>
              </w:rPr>
              <w:instrText xml:space="preserve"> PAGEREF _Toc118504568 \h </w:instrText>
            </w:r>
            <w:r w:rsidR="00FB4835">
              <w:rPr>
                <w:noProof/>
                <w:webHidden/>
              </w:rPr>
            </w:r>
            <w:r w:rsidR="00FB4835">
              <w:rPr>
                <w:noProof/>
                <w:webHidden/>
              </w:rPr>
              <w:fldChar w:fldCharType="separate"/>
            </w:r>
            <w:r w:rsidR="00FB4835">
              <w:rPr>
                <w:noProof/>
                <w:webHidden/>
              </w:rPr>
              <w:t>43</w:t>
            </w:r>
            <w:r w:rsidR="00FB4835">
              <w:rPr>
                <w:noProof/>
                <w:webHidden/>
              </w:rPr>
              <w:fldChar w:fldCharType="end"/>
            </w:r>
          </w:hyperlink>
        </w:p>
        <w:p w:rsidR="00D06338" w:rsidRDefault="00D06338">
          <w:r>
            <w:rPr>
              <w:b/>
              <w:bCs/>
            </w:rPr>
            <w:fldChar w:fldCharType="end"/>
          </w:r>
        </w:p>
      </w:sdtContent>
    </w:sdt>
    <w:p w:rsidR="00E424C3" w:rsidRDefault="00F261E4" w:rsidP="00F261E4">
      <w:pPr>
        <w:spacing w:before="0" w:after="200" w:line="276" w:lineRule="auto"/>
        <w:ind w:firstLine="0"/>
        <w:jc w:val="left"/>
      </w:pPr>
      <w:r>
        <w:br w:type="page"/>
      </w:r>
    </w:p>
    <w:p w:rsidR="005E37FB" w:rsidRDefault="00447B37" w:rsidP="00E424C3">
      <w:pPr>
        <w:pStyle w:val="Nagwek1"/>
      </w:pPr>
      <w:bookmarkStart w:id="144" w:name="_Toc118504511"/>
      <w:r>
        <w:lastRenderedPageBreak/>
        <w:t>Wstęp i cel pracy</w:t>
      </w:r>
      <w:bookmarkEnd w:id="144"/>
    </w:p>
    <w:p w:rsidR="0059187D" w:rsidRDefault="0059187D" w:rsidP="0059187D">
      <w:pPr>
        <w:ind w:firstLine="0"/>
      </w:pPr>
    </w:p>
    <w:p w:rsidR="0059187D" w:rsidRPr="0059187D" w:rsidRDefault="0059187D" w:rsidP="0059187D">
      <w:pPr>
        <w:spacing w:before="0" w:after="200" w:line="276" w:lineRule="auto"/>
        <w:ind w:firstLine="0"/>
        <w:jc w:val="left"/>
      </w:pPr>
      <w:r>
        <w:br w:type="page"/>
      </w:r>
    </w:p>
    <w:p w:rsidR="00E424C3" w:rsidRDefault="00C62FC0" w:rsidP="00E424C3">
      <w:pPr>
        <w:pStyle w:val="Nagwek1"/>
      </w:pPr>
      <w:bookmarkStart w:id="145" w:name="_Toc118504512"/>
      <w:r>
        <w:lastRenderedPageBreak/>
        <w:t>P</w:t>
      </w:r>
      <w:r w:rsidR="00DF7CE7">
        <w:t>rzegląd metod pomiarowych</w:t>
      </w:r>
      <w:bookmarkEnd w:id="145"/>
    </w:p>
    <w:p w:rsidR="0005152B" w:rsidRDefault="00FE43CD" w:rsidP="0005152B">
      <w:pPr>
        <w:pStyle w:val="Nagwek2"/>
      </w:pPr>
      <w:bookmarkStart w:id="146" w:name="_Toc118504513"/>
      <w:r>
        <w:t xml:space="preserve">Metoda </w:t>
      </w:r>
      <w:r w:rsidR="001E7669">
        <w:t>oparta na przesuwniku fazowym</w:t>
      </w:r>
      <w:bookmarkEnd w:id="146"/>
    </w:p>
    <w:p w:rsidR="003F7B43" w:rsidRPr="003F7B43" w:rsidRDefault="003F7B43" w:rsidP="003F7B43">
      <w:pPr>
        <w:pStyle w:val="Nagwek2"/>
      </w:pPr>
      <w:bookmarkStart w:id="147" w:name="_Toc118504514"/>
      <w:r>
        <w:t>Metoda</w:t>
      </w:r>
      <w:bookmarkEnd w:id="147"/>
      <w:r w:rsidR="0025380C">
        <w:t xml:space="preserve"> </w:t>
      </w:r>
    </w:p>
    <w:p w:rsidR="003F7B43" w:rsidRDefault="008E1969" w:rsidP="00E60CFE">
      <w:pPr>
        <w:pStyle w:val="Nagwek2"/>
      </w:pPr>
      <w:bookmarkStart w:id="148" w:name="_Toc118504515"/>
      <w:r w:rsidRPr="00E60CFE">
        <w:t>Metoda</w:t>
      </w:r>
      <w:bookmarkEnd w:id="148"/>
      <w:r w:rsidR="0025380C">
        <w:t xml:space="preserve"> </w:t>
      </w:r>
    </w:p>
    <w:p w:rsidR="000D22EC" w:rsidRPr="000D22EC" w:rsidRDefault="000D22EC" w:rsidP="002261DC">
      <w:pPr>
        <w:pStyle w:val="Nagwek2"/>
      </w:pPr>
      <w:bookmarkStart w:id="149" w:name="_Toc118504516"/>
      <w:r>
        <w:t>Metoda</w:t>
      </w:r>
      <w:r w:rsidR="002261DC">
        <w:t xml:space="preserve"> </w:t>
      </w:r>
      <w:r>
        <w:t>ładowania/rozładowania RC</w:t>
      </w:r>
      <w:bookmarkEnd w:id="149"/>
    </w:p>
    <w:p w:rsidR="0005152B" w:rsidRDefault="000657A5" w:rsidP="0005152B">
      <w:pPr>
        <w:pStyle w:val="Nagwek2"/>
      </w:pPr>
      <w:bookmarkStart w:id="150" w:name="_Toc118504517"/>
      <w:r>
        <w:t>Wybór metody pomiarowej</w:t>
      </w:r>
      <w:bookmarkEnd w:id="150"/>
    </w:p>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Default="005877FA" w:rsidP="005877FA"/>
    <w:p w:rsidR="005877FA" w:rsidRPr="005877FA" w:rsidRDefault="005877FA" w:rsidP="005877FA"/>
    <w:p w:rsidR="00B54C3A" w:rsidRDefault="00CC7203" w:rsidP="00B54C3A">
      <w:pPr>
        <w:pStyle w:val="Nagwek1"/>
      </w:pPr>
      <w:bookmarkStart w:id="151" w:name="_Toc118504518"/>
      <w:r>
        <w:lastRenderedPageBreak/>
        <w:t>Badania symulacyjne</w:t>
      </w:r>
      <w:bookmarkEnd w:id="151"/>
    </w:p>
    <w:p w:rsidR="00A31745" w:rsidRDefault="00061BFF" w:rsidP="00A31745">
      <w:r>
        <w:t xml:space="preserve">W rozdziale </w:t>
      </w:r>
      <w:r w:rsidR="007128CE">
        <w:t>zostanie wyprowadzony</w:t>
      </w:r>
      <w:r w:rsidR="00AF6791">
        <w:t xml:space="preserve"> model matematyczny obwodu, z wyko</w:t>
      </w:r>
      <w:r w:rsidR="00640EA9">
        <w:t>rzystaniem analizy operatorowej, a także</w:t>
      </w:r>
      <w:r w:rsidR="00744943">
        <w:t xml:space="preserve"> zostaną</w:t>
      </w:r>
      <w:r w:rsidR="00A33485">
        <w:t xml:space="preserve"> przedstawione</w:t>
      </w:r>
      <w:r>
        <w:t xml:space="preserve"> teoretyczne charakterystyki p</w:t>
      </w:r>
      <w:r w:rsidR="002003DB">
        <w:t xml:space="preserve">rzy użyciu programu </w:t>
      </w:r>
      <w:r>
        <w:t>Matlab.</w:t>
      </w:r>
      <w:r w:rsidR="007B2295">
        <w:t xml:space="preserve"> Przeprowadzono również szczegółową symulację obwodu w programie typu SPICE, obrazując wystąpienie pasożytniczych elementów.</w:t>
      </w:r>
    </w:p>
    <w:p w:rsidR="00A31745" w:rsidRDefault="00B54C3A" w:rsidP="00A31745">
      <w:pPr>
        <w:pStyle w:val="Nagwek2"/>
      </w:pPr>
      <w:bookmarkStart w:id="152" w:name="_Toc118504519"/>
      <w:r>
        <w:t>Analiza operatorowa</w:t>
      </w:r>
      <w:r w:rsidR="00FA14D8">
        <w:t xml:space="preserve"> </w:t>
      </w:r>
      <w:r w:rsidR="00FA14D8" w:rsidRPr="00A31745">
        <w:t>obwodu</w:t>
      </w:r>
      <w:bookmarkEnd w:id="152"/>
    </w:p>
    <w:p w:rsidR="00202B60" w:rsidRDefault="00202B60" w:rsidP="008A170D">
      <w:r>
        <w:t xml:space="preserve">Obwód pomiarowy można przedstawić przy pomocy idealnych źródeł prądowych </w:t>
      </w:r>
      <w:r w:rsidR="00CE5737">
        <w:br/>
      </w:r>
      <w:r>
        <w:t>i napięciowych</w:t>
      </w:r>
      <w:r w:rsidR="00BC74B3">
        <w:t xml:space="preserve"> (</w:t>
      </w:r>
      <w:r w:rsidR="00B520A0">
        <w:fldChar w:fldCharType="begin"/>
      </w:r>
      <w:r w:rsidR="00B520A0">
        <w:instrText xml:space="preserve"> REF _Ref118501840 \*Lower \h </w:instrText>
      </w:r>
      <w:r w:rsidR="00B520A0">
        <w:fldChar w:fldCharType="separate"/>
      </w:r>
      <w:r w:rsidR="00B35456">
        <w:t xml:space="preserve">rys  </w:t>
      </w:r>
      <w:r w:rsidR="00B35456">
        <w:rPr>
          <w:noProof/>
        </w:rPr>
        <w:t>3</w:t>
      </w:r>
      <w:r w:rsidR="00B35456">
        <w:t>.</w:t>
      </w:r>
      <w:r w:rsidR="00B35456">
        <w:rPr>
          <w:noProof/>
        </w:rPr>
        <w:t>1</w:t>
      </w:r>
      <w:r w:rsidR="00B520A0">
        <w:fldChar w:fldCharType="end"/>
      </w:r>
      <w:r w:rsidR="00BC74B3">
        <w:t>)</w:t>
      </w:r>
      <w:r>
        <w:t>.</w:t>
      </w:r>
      <w:r w:rsidR="005F7117">
        <w:t xml:space="preserve"> Źródło prądowe</w:t>
      </w:r>
      <w:r w:rsidR="009F684D">
        <w:t xml:space="preserve"> (</w:t>
      </w:r>
      <w:r w:rsidR="00D6479E">
        <w:t>I</w:t>
      </w:r>
      <w:r w:rsidR="009F684D">
        <w:t>)</w:t>
      </w:r>
      <w:r w:rsidR="005F7117">
        <w:t xml:space="preserve"> symbolizuje prąd wejściowy komparatorów</w:t>
      </w:r>
      <w:r w:rsidR="00B75FB6">
        <w:t xml:space="preserve"> (prąd </w:t>
      </w:r>
      <w:r w:rsidR="00157FBB">
        <w:t>polaryzujący tranzystory wejściowe</w:t>
      </w:r>
      <w:r w:rsidR="00B75FB6">
        <w:t xml:space="preserve"> </w:t>
      </w:r>
      <w:r w:rsidR="00653D07">
        <w:t>układu</w:t>
      </w:r>
      <w:r w:rsidR="00B75FB6">
        <w:t xml:space="preserve"> </w:t>
      </w:r>
      <w:r w:rsidR="000A2378">
        <w:t>scalonego</w:t>
      </w:r>
      <w:r w:rsidR="00B75FB6">
        <w:t>)</w:t>
      </w:r>
      <w:r w:rsidR="005F7117">
        <w:t>.</w:t>
      </w:r>
      <w:r w:rsidR="00BA387D">
        <w:t xml:space="preserve"> Zgodnie z dokumentacją układu TLV3502AID, prąd</w:t>
      </w:r>
      <w:r w:rsidR="009938F5">
        <w:t xml:space="preserve"> ten może </w:t>
      </w:r>
      <w:r w:rsidR="004B5DC5">
        <w:t>osiągać maksymalne wartości</w:t>
      </w:r>
      <w:r w:rsidR="009938F5">
        <w:t xml:space="preserve"> </w:t>
      </w:r>
      <w:r w:rsidR="00916D58" w:rsidRPr="00916D58">
        <w:t>±</w:t>
      </w:r>
      <w:r w:rsidR="00CC119F">
        <w:t xml:space="preserve"> 20 pA</w:t>
      </w:r>
      <w:r w:rsidR="00BA387D">
        <w:t>.</w:t>
      </w:r>
      <w:r w:rsidR="00356F79">
        <w:t xml:space="preserve"> Źródło napięciowe</w:t>
      </w:r>
      <w:r w:rsidR="00523A51">
        <w:t xml:space="preserve"> (</w:t>
      </w:r>
      <w:r w:rsidR="00CD35F4">
        <w:t>V</w:t>
      </w:r>
      <w:r w:rsidR="00523A51">
        <w:t>)</w:t>
      </w:r>
      <w:r w:rsidR="00CA6DEA">
        <w:t xml:space="preserve"> odpowiada natomiast napięciu na wyjściu układu buforującego.</w:t>
      </w:r>
    </w:p>
    <w:p w:rsidR="004B5DC5" w:rsidRDefault="004B5DC5" w:rsidP="00B35456">
      <w:pPr>
        <w:ind w:firstLine="0"/>
        <w:jc w:val="center"/>
      </w:pPr>
      <w:bookmarkStart w:id="153" w:name="_Toc116425678"/>
      <w:r>
        <w:rPr>
          <w:noProof/>
          <w:lang w:eastAsia="pl-PL"/>
        </w:rPr>
        <w:drawing>
          <wp:inline distT="0" distB="0" distL="0" distR="0" wp14:anchorId="68E56545" wp14:editId="436AE427">
            <wp:extent cx="3815862" cy="1502114"/>
            <wp:effectExtent l="0" t="0" r="0" b="3175"/>
            <wp:docPr id="1" name="Obraz 1" descr="C:\Users\Arek\Desktop\Praca Dyplomowa\Praca\Img\Sc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Praca Dyplomowa\Praca\Img\Schema.b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23697" cy="1505198"/>
                    </a:xfrm>
                    <a:prstGeom prst="rect">
                      <a:avLst/>
                    </a:prstGeom>
                    <a:noFill/>
                    <a:ln>
                      <a:noFill/>
                    </a:ln>
                  </pic:spPr>
                </pic:pic>
              </a:graphicData>
            </a:graphic>
          </wp:inline>
        </w:drawing>
      </w:r>
      <w:bookmarkEnd w:id="153"/>
    </w:p>
    <w:p w:rsidR="004B5DC5" w:rsidRDefault="009C09FA" w:rsidP="009C09FA">
      <w:pPr>
        <w:pStyle w:val="Podtytu"/>
      </w:pPr>
      <w:bookmarkStart w:id="154" w:name="_Ref118501840"/>
      <w:bookmarkStart w:id="155" w:name="_Toc118663965"/>
      <w:r>
        <w:t xml:space="preserve">Rys  </w:t>
      </w:r>
      <w:fldSimple w:instr=" STYLEREF 1 \s ">
        <w:r w:rsidR="00B35D69">
          <w:rPr>
            <w:noProof/>
          </w:rPr>
          <w:t>3</w:t>
        </w:r>
      </w:fldSimple>
      <w:r w:rsidR="00B35D69">
        <w:t>.</w:t>
      </w:r>
      <w:fldSimple w:instr=" SEQ Rys_ \* ARABIC \s 1 ">
        <w:r w:rsidR="00B35D69">
          <w:rPr>
            <w:noProof/>
          </w:rPr>
          <w:t>1</w:t>
        </w:r>
      </w:fldSimple>
      <w:bookmarkEnd w:id="154"/>
      <w:r>
        <w:t xml:space="preserve">. </w:t>
      </w:r>
      <w:r w:rsidR="0032224D">
        <w:t xml:space="preserve">Obwód </w:t>
      </w:r>
      <w:r w:rsidR="001F6290">
        <w:t>pomiarowy.</w:t>
      </w:r>
      <w:bookmarkEnd w:id="155"/>
    </w:p>
    <w:p w:rsidR="004B5DC5" w:rsidRDefault="00D25AB8" w:rsidP="004B5DC5">
      <w:r>
        <w:t>Przyjmując, że stan napięcia na wyjściu mikrokontrolera zmienił się</w:t>
      </w:r>
      <w:r w:rsidR="00992E22">
        <w:t xml:space="preserve"> w sposób skokowy,</w:t>
      </w:r>
      <w:r w:rsidR="005160CD">
        <w:t xml:space="preserve"> w chwili </w:t>
      </w:r>
      <m:oMath>
        <m:r>
          <w:rPr>
            <w:rFonts w:ascii="Cambria Math" w:hAnsi="Cambria Math"/>
          </w:rPr>
          <m:t>t=0</m:t>
        </m:r>
      </m:oMath>
      <w:r w:rsidR="005160CD">
        <w:t>, w układzie pomiarowym będzie obowiązywać stan nieustalony. Do opisu matematycznego takich stanów służy analiza operatorowa</w:t>
      </w:r>
      <w:r w:rsidR="00621DCE">
        <w:t xml:space="preserve"> (</w:t>
      </w:r>
      <w:r w:rsidR="00FE0556">
        <w:fldChar w:fldCharType="begin"/>
      </w:r>
      <w:r w:rsidR="00FE0556">
        <w:instrText xml:space="preserve"> REF _Ref118502010 \*Lower \h </w:instrText>
      </w:r>
      <w:r w:rsidR="00FE0556">
        <w:fldChar w:fldCharType="separate"/>
      </w:r>
      <w:r w:rsidR="00FE0556">
        <w:t xml:space="preserve">rys  </w:t>
      </w:r>
      <w:r w:rsidR="00FE0556">
        <w:rPr>
          <w:noProof/>
        </w:rPr>
        <w:t>3</w:t>
      </w:r>
      <w:r w:rsidR="00FE0556">
        <w:t>.</w:t>
      </w:r>
      <w:r w:rsidR="00FE0556">
        <w:rPr>
          <w:noProof/>
        </w:rPr>
        <w:t>2</w:t>
      </w:r>
      <w:r w:rsidR="00FE0556">
        <w:fldChar w:fldCharType="end"/>
      </w:r>
      <w:r w:rsidR="00621DCE">
        <w:t>)</w:t>
      </w:r>
      <w:r w:rsidR="005160CD">
        <w:t>.</w:t>
      </w:r>
      <w:r w:rsidR="004357AD">
        <w:t xml:space="preserve"> </w:t>
      </w:r>
    </w:p>
    <w:p w:rsidR="003143F8" w:rsidRDefault="00557BD7" w:rsidP="00B35456">
      <w:pPr>
        <w:ind w:firstLine="0"/>
        <w:jc w:val="center"/>
      </w:pPr>
      <w:bookmarkStart w:id="156" w:name="_Toc116425679"/>
      <w:r>
        <w:rPr>
          <w:noProof/>
          <w:lang w:eastAsia="pl-PL"/>
        </w:rPr>
        <w:drawing>
          <wp:inline distT="0" distB="0" distL="0" distR="0" wp14:anchorId="5A372E1B" wp14:editId="11F0A731">
            <wp:extent cx="4812744" cy="1758462"/>
            <wp:effectExtent l="0" t="0" r="6985" b="0"/>
            <wp:docPr id="2" name="Obraz 2" descr="C:\Users\Arek\Desktop\Praca Dyplomowa\Praca\Img\MathDe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Praca Dyplomowa\Praca\Img\MathDesc.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29612" cy="1764625"/>
                    </a:xfrm>
                    <a:prstGeom prst="rect">
                      <a:avLst/>
                    </a:prstGeom>
                    <a:noFill/>
                    <a:ln>
                      <a:noFill/>
                    </a:ln>
                  </pic:spPr>
                </pic:pic>
              </a:graphicData>
            </a:graphic>
          </wp:inline>
        </w:drawing>
      </w:r>
      <w:bookmarkEnd w:id="156"/>
    </w:p>
    <w:p w:rsidR="00557BD7" w:rsidRDefault="001F6290" w:rsidP="001F6290">
      <w:pPr>
        <w:pStyle w:val="Podtytu"/>
      </w:pPr>
      <w:bookmarkStart w:id="157" w:name="_Ref118502010"/>
      <w:bookmarkStart w:id="158" w:name="_Toc118663966"/>
      <w:r>
        <w:t xml:space="preserve">Rys  </w:t>
      </w:r>
      <w:fldSimple w:instr=" STYLEREF 1 \s ">
        <w:r w:rsidR="00B35D69">
          <w:rPr>
            <w:noProof/>
          </w:rPr>
          <w:t>3</w:t>
        </w:r>
      </w:fldSimple>
      <w:r w:rsidR="00B35D69">
        <w:t>.</w:t>
      </w:r>
      <w:fldSimple w:instr=" SEQ Rys_ \* ARABIC \s 1 ">
        <w:r w:rsidR="00B35D69">
          <w:rPr>
            <w:noProof/>
          </w:rPr>
          <w:t>2</w:t>
        </w:r>
      </w:fldSimple>
      <w:bookmarkEnd w:id="157"/>
      <w:r>
        <w:t>. Analiza operatorowa obwodu pomiarowego.</w:t>
      </w:r>
      <w:bookmarkEnd w:id="158"/>
    </w:p>
    <w:p w:rsidR="00755CFF" w:rsidRDefault="00962500" w:rsidP="00557BD7">
      <w:r>
        <w:lastRenderedPageBreak/>
        <w:t xml:space="preserve">Pojemność </w:t>
      </w:r>
      <m:oMath>
        <m:r>
          <w:rPr>
            <w:rFonts w:ascii="Cambria Math" w:hAnsi="Cambria Math"/>
          </w:rPr>
          <m:t>C</m:t>
        </m:r>
      </m:oMath>
      <w:r>
        <w:t xml:space="preserve"> zastąpiono</w:t>
      </w:r>
      <w:r w:rsidR="00391C17">
        <w:t xml:space="preserve"> równoległym</w:t>
      </w:r>
      <w:r>
        <w:t xml:space="preserve"> połączeniem</w:t>
      </w:r>
      <w:r w:rsidR="00A1469C">
        <w:t xml:space="preserve"> rezystancji o wartości </w:t>
      </w:r>
      <m:oMath>
        <m:f>
          <m:fPr>
            <m:ctrlPr>
              <w:rPr>
                <w:rFonts w:ascii="Cambria Math" w:hAnsi="Cambria Math"/>
                <w:i/>
              </w:rPr>
            </m:ctrlPr>
          </m:fPr>
          <m:num>
            <m:r>
              <w:rPr>
                <w:rFonts w:ascii="Cambria Math" w:hAnsi="Cambria Math"/>
              </w:rPr>
              <m:t>1</m:t>
            </m:r>
          </m:num>
          <m:den>
            <m:r>
              <w:rPr>
                <w:rFonts w:ascii="Cambria Math" w:hAnsi="Cambria Math"/>
              </w:rPr>
              <m:t>s·C</m:t>
            </m:r>
          </m:den>
        </m:f>
      </m:oMath>
      <w:r w:rsidR="00A1469C">
        <w:t xml:space="preserve"> oraz</w:t>
      </w:r>
      <w:r w:rsidR="00E81023">
        <w:t xml:space="preserve"> źródła prądowego o wartości </w:t>
      </w:r>
      <m:oMath>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E81023">
        <w:rPr>
          <w:rFonts w:eastAsiaTheme="minorEastAsia"/>
        </w:rPr>
        <w:t>,</w:t>
      </w:r>
      <w:r w:rsidR="00A1469C">
        <w:t xml:space="preserve"> gdzie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A1469C">
        <w:t xml:space="preserve"> oznacza wartość chwilową napięcia na pojemności w chwili czasu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8E220B">
        <w:t xml:space="preserve">. Rezystancja </w:t>
      </w:r>
      <m:oMath>
        <m:r>
          <w:rPr>
            <w:rFonts w:ascii="Cambria Math" w:hAnsi="Cambria Math"/>
          </w:rPr>
          <m:t>R</m:t>
        </m:r>
      </m:oMath>
      <w:r w:rsidR="008E220B">
        <w:t xml:space="preserve"> ma charakter liniowy, dlatego nie podlega przekształceniom</w:t>
      </w:r>
      <w:r w:rsidR="0007356A">
        <w:t xml:space="preserve"> operatorowym.</w:t>
      </w:r>
    </w:p>
    <w:p w:rsidR="00557BD7" w:rsidRDefault="00755CFF" w:rsidP="00557BD7">
      <w:r>
        <w:t xml:space="preserve">Do rozwiązania układu </w:t>
      </w:r>
      <w:r w:rsidR="00E96723">
        <w:t>wykorzystano</w:t>
      </w:r>
      <w:r>
        <w:t xml:space="preserve"> metod</w:t>
      </w:r>
      <w:r w:rsidR="00F866FD">
        <w:t>ę</w:t>
      </w:r>
      <w:r>
        <w:t xml:space="preserve"> potencjałów węzłowych</w:t>
      </w:r>
      <w:r w:rsidR="0050722A">
        <w:t xml:space="preserve">, w tym celu należało dokonać kolejnego </w:t>
      </w:r>
      <w:r w:rsidR="00515805">
        <w:t>przekształcenia</w:t>
      </w:r>
      <w:r w:rsidR="0077141D">
        <w:t xml:space="preserve"> (</w:t>
      </w:r>
      <w:r w:rsidR="00123C48">
        <w:fldChar w:fldCharType="begin"/>
      </w:r>
      <w:r w:rsidR="00123C48">
        <w:instrText xml:space="preserve"> REF _Ref118501970 \*Lower \h </w:instrText>
      </w:r>
      <w:r w:rsidR="00123C48">
        <w:fldChar w:fldCharType="separate"/>
      </w:r>
      <w:r w:rsidR="00123C48">
        <w:t xml:space="preserve">rys  </w:t>
      </w:r>
      <w:r w:rsidR="00123C48">
        <w:rPr>
          <w:noProof/>
        </w:rPr>
        <w:t>3</w:t>
      </w:r>
      <w:r w:rsidR="00123C48">
        <w:t>.</w:t>
      </w:r>
      <w:r w:rsidR="00123C48">
        <w:rPr>
          <w:noProof/>
        </w:rPr>
        <w:t>3</w:t>
      </w:r>
      <w:r w:rsidR="00123C48">
        <w:fldChar w:fldCharType="end"/>
      </w:r>
      <w:r w:rsidR="0077141D">
        <w:t>)</w:t>
      </w:r>
      <w:r w:rsidR="00515805">
        <w:t xml:space="preserve">, w którym zamieniono rzeczywiste źródło napięciowe utworzone z elementów rezystancji </w:t>
      </w:r>
      <m:oMath>
        <m:r>
          <w:rPr>
            <w:rFonts w:ascii="Cambria Math" w:hAnsi="Cambria Math"/>
          </w:rPr>
          <m:t>R</m:t>
        </m:r>
      </m:oMath>
      <w:r w:rsidR="00515805">
        <w:t xml:space="preserve"> oraz źródła </w:t>
      </w:r>
      <m:oMath>
        <m:f>
          <m:fPr>
            <m:ctrlPr>
              <w:rPr>
                <w:rFonts w:ascii="Cambria Math" w:hAnsi="Cambria Math"/>
                <w:i/>
              </w:rPr>
            </m:ctrlPr>
          </m:fPr>
          <m:num>
            <m:r>
              <w:rPr>
                <w:rFonts w:ascii="Cambria Math" w:hAnsi="Cambria Math"/>
              </w:rPr>
              <m:t>V</m:t>
            </m:r>
          </m:num>
          <m:den>
            <m:r>
              <w:rPr>
                <w:rFonts w:ascii="Cambria Math" w:hAnsi="Cambria Math"/>
              </w:rPr>
              <m:t>s</m:t>
            </m:r>
          </m:den>
        </m:f>
      </m:oMath>
      <w:r w:rsidR="00515805">
        <w:t>, na rzeczywiste źródło prądowe</w:t>
      </w:r>
      <w:r w:rsidR="006617A0">
        <w:t>.</w:t>
      </w:r>
      <w:r w:rsidR="00CB161E">
        <w:t xml:space="preserve"> </w:t>
      </w:r>
    </w:p>
    <w:p w:rsidR="00896C22" w:rsidRDefault="00BD738A" w:rsidP="004D35AA">
      <w:pPr>
        <w:ind w:firstLine="0"/>
      </w:pPr>
      <w:bookmarkStart w:id="159" w:name="_Toc116425680"/>
      <w:r>
        <w:rPr>
          <w:noProof/>
          <w:lang w:eastAsia="pl-PL"/>
        </w:rPr>
        <w:drawing>
          <wp:inline distT="0" distB="0" distL="0" distR="0" wp14:anchorId="6D6D53CB" wp14:editId="16347FD8">
            <wp:extent cx="5397500" cy="1822450"/>
            <wp:effectExtent l="0" t="0" r="0" b="0"/>
            <wp:docPr id="4" name="Obraz 4" descr="C:\Users\Arek\Desktop\Praca Dyplomowa\Praca\Img\MathDescTransfor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Praca Dyplomowa\Praca\Img\MathDescTransform.em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085" b="18218"/>
                    <a:stretch/>
                  </pic:blipFill>
                  <pic:spPr bwMode="auto">
                    <a:xfrm>
                      <a:off x="0" y="0"/>
                      <a:ext cx="5398770" cy="1822879"/>
                    </a:xfrm>
                    <a:prstGeom prst="rect">
                      <a:avLst/>
                    </a:prstGeom>
                    <a:noFill/>
                    <a:ln>
                      <a:noFill/>
                    </a:ln>
                    <a:extLst>
                      <a:ext uri="{53640926-AAD7-44D8-BBD7-CCE9431645EC}">
                        <a14:shadowObscured xmlns:a14="http://schemas.microsoft.com/office/drawing/2010/main"/>
                      </a:ext>
                    </a:extLst>
                  </pic:spPr>
                </pic:pic>
              </a:graphicData>
            </a:graphic>
          </wp:inline>
        </w:drawing>
      </w:r>
      <w:bookmarkEnd w:id="159"/>
    </w:p>
    <w:p w:rsidR="003F33C5" w:rsidRDefault="00FC7772" w:rsidP="00FC7772">
      <w:pPr>
        <w:pStyle w:val="Podtytu"/>
      </w:pPr>
      <w:bookmarkStart w:id="160" w:name="_Ref118501970"/>
      <w:bookmarkStart w:id="161" w:name="_Toc118663967"/>
      <w:r>
        <w:t xml:space="preserve">Rys  </w:t>
      </w:r>
      <w:fldSimple w:instr=" STYLEREF 1 \s ">
        <w:r w:rsidR="00B35D69">
          <w:rPr>
            <w:noProof/>
          </w:rPr>
          <w:t>3</w:t>
        </w:r>
      </w:fldSimple>
      <w:r w:rsidR="00B35D69">
        <w:t>.</w:t>
      </w:r>
      <w:fldSimple w:instr=" SEQ Rys_ \* ARABIC \s 1 ">
        <w:r w:rsidR="00B35D69">
          <w:rPr>
            <w:noProof/>
          </w:rPr>
          <w:t>3</w:t>
        </w:r>
      </w:fldSimple>
      <w:bookmarkEnd w:id="160"/>
      <w:r>
        <w:t>. Przekształcony obwód pomiarowy w dziedzinie operatorowej.</w:t>
      </w:r>
      <w:bookmarkEnd w:id="161"/>
    </w:p>
    <w:p w:rsidR="003F33C5" w:rsidRDefault="0053112F" w:rsidP="003F33C5">
      <w:r>
        <w:t>Dysponując modelem po przekształceniach</w:t>
      </w:r>
      <w:r w:rsidR="008A6245">
        <w:t xml:space="preserve"> </w:t>
      </w:r>
      <w:r w:rsidR="008D1BE6">
        <w:t>możliwe jest wyprowadzenie wzoru</w:t>
      </w:r>
      <w:r w:rsidR="008A6245">
        <w:t xml:space="preserve"> na napięcie w węźle </w:t>
      </w:r>
      <m:oMath>
        <m:r>
          <w:rPr>
            <w:rFonts w:ascii="Cambria Math" w:hAnsi="Cambria Math"/>
          </w:rPr>
          <m:t>V1</m:t>
        </m:r>
      </m:oMath>
      <w:r w:rsidR="00C41915">
        <w:t xml:space="preserve">, czyli na badanej pojemności </w:t>
      </w:r>
      <m:oMath>
        <m:r>
          <w:rPr>
            <w:rFonts w:ascii="Cambria Math" w:hAnsi="Cambria Math"/>
          </w:rPr>
          <m:t>C</m:t>
        </m:r>
      </m:oMath>
      <w:r w:rsidR="0092511B">
        <w:t xml:space="preserve"> (</w:t>
      </w:r>
      <w:r w:rsidR="0047469C">
        <w:t>1.1</w:t>
      </w:r>
      <w:r w:rsidR="0092511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58464C" w:rsidTr="0047469C">
        <w:tc>
          <w:tcPr>
            <w:tcW w:w="7905" w:type="dxa"/>
          </w:tcPr>
          <w:p w:rsidR="0058464C" w:rsidRPr="0047469C" w:rsidRDefault="0047469C" w:rsidP="0047469C">
            <w:pPr>
              <w:rPr>
                <w:rFonts w:ascii="Cambria Math" w:hAnsi="Cambria Math"/>
                <w:oMath/>
              </w:rPr>
            </w:pPr>
            <m:oMathPara>
              <m:oMath>
                <m:r>
                  <w:rPr>
                    <w:rFonts w:ascii="Cambria Math" w:hAnsi="Cambria Math"/>
                  </w:rPr>
                  <m:t>V1 =</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s</m:t>
                        </m:r>
                      </m:den>
                    </m:f>
                    <m:r>
                      <w:rPr>
                        <w:rFonts w:ascii="Cambria Math" w:hAnsi="Cambria Math"/>
                      </w:rPr>
                      <m:t>+ 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s</m:t>
                        </m:r>
                      </m:den>
                    </m:f>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s·C</m:t>
                    </m:r>
                  </m:den>
                </m:f>
              </m:oMath>
            </m:oMathPara>
          </w:p>
        </w:tc>
        <w:tc>
          <w:tcPr>
            <w:tcW w:w="737" w:type="dxa"/>
            <w:vAlign w:val="center"/>
          </w:tcPr>
          <w:p w:rsidR="0058464C" w:rsidRDefault="0058464C" w:rsidP="0071782C">
            <w:pPr>
              <w:ind w:firstLine="0"/>
              <w:jc w:val="right"/>
            </w:pPr>
            <w:r>
              <w:t>(</w:t>
            </w:r>
            <w:r w:rsidR="0071782C">
              <w:t>3</w:t>
            </w:r>
            <w:r>
              <w:t>.1)</w:t>
            </w:r>
          </w:p>
        </w:tc>
      </w:tr>
    </w:tbl>
    <w:p w:rsidR="00DF58A8" w:rsidRDefault="00DF58A8" w:rsidP="003F33C5">
      <w:r>
        <w:t xml:space="preserve">Po przekształceniach wzoru </w:t>
      </w:r>
      <w:r w:rsidR="00221A97">
        <w:t>3.1</w:t>
      </w:r>
      <w:r>
        <w:t xml:space="preserve"> oraz dokonaniu odwrotnej transformaty Laplace</w:t>
      </w:r>
      <w:r w:rsidR="00AA444C">
        <w:t>’</w:t>
      </w:r>
      <w:r>
        <w:t>a otrzymano wzór</w:t>
      </w:r>
      <w:r w:rsidR="00D778B0">
        <w:t xml:space="preserve"> (3.2)</w:t>
      </w:r>
      <w:r>
        <w:t xml:space="preserve"> opisujący napięcie w dowolnej chwili czasu stanu nieustalonego</w:t>
      </w:r>
      <w:r w:rsidR="00DC743E">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4C55E6" w:rsidTr="009D1935">
        <w:tc>
          <w:tcPr>
            <w:tcW w:w="7905" w:type="dxa"/>
          </w:tcPr>
          <w:p w:rsidR="004C55E6" w:rsidRPr="0047469C" w:rsidRDefault="004C55E6" w:rsidP="0038715E">
            <w:pPr>
              <w:rPr>
                <w:rFonts w:ascii="Cambria Math" w:hAnsi="Cambria Math"/>
                <w:oMath/>
              </w:rPr>
            </w:pPr>
            <m:oMathPara>
              <m:oMath>
                <m:r>
                  <w:rPr>
                    <w:rFonts w:ascii="Cambria Math" w:hAnsi="Cambria Math"/>
                  </w:rPr>
                  <m:t>V1 = V+</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r>
                              <w:rPr>
                                <w:rFonts w:ascii="Cambria Math" w:hAnsi="Cambria Math"/>
                              </w:rPr>
                              <m:t>C</m:t>
                            </m:r>
                          </m:den>
                        </m:f>
                      </m:e>
                    </m:d>
                  </m:e>
                </m:func>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m:t>
                    </m:r>
                    <m:f>
                      <m:fPr>
                        <m:ctrlPr>
                          <w:rPr>
                            <w:rFonts w:ascii="Cambria Math" w:hAnsi="Cambria Math"/>
                            <w:i/>
                          </w:rPr>
                        </m:ctrlPr>
                      </m:fPr>
                      <m:num>
                        <m:r>
                          <w:rPr>
                            <w:rFonts w:ascii="Cambria Math" w:hAnsi="Cambria Math"/>
                          </w:rPr>
                          <m:t>I</m:t>
                        </m:r>
                      </m:num>
                      <m:den>
                        <m:r>
                          <w:rPr>
                            <w:rFonts w:ascii="Cambria Math" w:hAnsi="Cambria Math"/>
                          </w:rPr>
                          <m:t>R</m:t>
                        </m:r>
                      </m:den>
                    </m:f>
                  </m:e>
                </m:d>
                <m:r>
                  <w:rPr>
                    <w:rFonts w:ascii="Cambria Math" w:hAnsi="Cambria Math"/>
                  </w:rPr>
                  <m:t>– I</m:t>
                </m:r>
                <m:r>
                  <m:rPr>
                    <m:sty m:val="p"/>
                  </m:rPr>
                  <w:rPr>
                    <w:rFonts w:ascii="Cambria Math" w:hAnsi="Cambria Math"/>
                  </w:rPr>
                  <m:t>·</m:t>
                </m:r>
                <m:r>
                  <w:rPr>
                    <w:rFonts w:ascii="Cambria Math" w:hAnsi="Cambria Math"/>
                  </w:rPr>
                  <m:t>R</m:t>
                </m:r>
              </m:oMath>
            </m:oMathPara>
          </w:p>
        </w:tc>
        <w:tc>
          <w:tcPr>
            <w:tcW w:w="737" w:type="dxa"/>
            <w:vAlign w:val="center"/>
          </w:tcPr>
          <w:p w:rsidR="004C55E6" w:rsidRDefault="004C55E6" w:rsidP="006C6116">
            <w:pPr>
              <w:ind w:firstLine="0"/>
              <w:jc w:val="right"/>
            </w:pPr>
            <w:r>
              <w:t>(3.</w:t>
            </w:r>
            <w:r w:rsidR="006C6116">
              <w:t>2</w:t>
            </w:r>
            <w:r>
              <w:t>)</w:t>
            </w:r>
          </w:p>
        </w:tc>
      </w:tr>
    </w:tbl>
    <w:p w:rsidR="00DB1C3D" w:rsidRDefault="00DB1C3D" w:rsidP="003F33C5">
      <w:r>
        <w:t>Podobnie przekształcając wzór uzyskano zależność czasu ładowania</w:t>
      </w:r>
      <w:r w:rsidR="009E36DC">
        <w:t xml:space="preserve"> oraz </w:t>
      </w:r>
      <w:r>
        <w:t>rozładowania pojemności od wartości tej pojemności</w:t>
      </w:r>
      <w:r w:rsidR="002E10A6">
        <w:t xml:space="preserve"> (3.3)</w:t>
      </w:r>
      <w:r>
        <w:t>.</w:t>
      </w:r>
      <w:r w:rsidR="00EA4264">
        <w:t xml:space="preserve"> Wybór </w:t>
      </w:r>
      <w:r w:rsidR="005952A7">
        <w:t>obliczeń</w:t>
      </w:r>
      <w:r w:rsidR="00EA4264">
        <w:t xml:space="preserve"> ładowania bądź rozładowania zależy </w:t>
      </w:r>
      <w:r w:rsidR="0083747D">
        <w:t>od wartoś</w:t>
      </w:r>
      <w:r w:rsidR="00833B4A">
        <w:t>ci parametrów użytych we wzorze, ponieważ</w:t>
      </w:r>
      <w:r w:rsidR="00D62572">
        <w:t xml:space="preserve"> wyznaczanie czasu ładowania pojemności </w:t>
      </w:r>
      <w:r w:rsidR="00240447">
        <w:t>będzie obejmowało inne warunki początkowe oraz inne wartości napięcia wyjściowego z bufora trójstanowego (V).</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F35237" w:rsidTr="009D1935">
        <w:tc>
          <w:tcPr>
            <w:tcW w:w="7905" w:type="dxa"/>
          </w:tcPr>
          <w:p w:rsidR="00F35237" w:rsidRPr="0047469C" w:rsidRDefault="0053313C" w:rsidP="0053313C">
            <w:pPr>
              <w:rPr>
                <w:rFonts w:ascii="Cambria Math" w:hAnsi="Cambria Math"/>
                <w:oMath/>
              </w:rPr>
            </w:pPr>
            <m:oMathPara>
              <m:oMath>
                <m:r>
                  <w:rPr>
                    <w:rFonts w:ascii="Cambria Math" w:hAnsi="Cambria Math"/>
                  </w:rPr>
                  <w:lastRenderedPageBreak/>
                  <m:t>t = -C</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 I</m:t>
                            </m:r>
                            <m:r>
                              <m:rPr>
                                <m:sty m:val="p"/>
                              </m:rPr>
                              <w:rPr>
                                <w:rFonts w:ascii="Cambria Math" w:hAnsi="Cambria Math"/>
                              </w:rPr>
                              <m:t>·</m:t>
                            </m:r>
                            <m:r>
                              <w:rPr>
                                <w:rFonts w:ascii="Cambria Math" w:hAnsi="Cambria Math"/>
                              </w:rPr>
                              <m:t>R</m:t>
                            </m:r>
                          </m:den>
                        </m:f>
                      </m:e>
                    </m:d>
                  </m:e>
                </m:func>
              </m:oMath>
            </m:oMathPara>
          </w:p>
        </w:tc>
        <w:tc>
          <w:tcPr>
            <w:tcW w:w="737" w:type="dxa"/>
            <w:vAlign w:val="center"/>
          </w:tcPr>
          <w:p w:rsidR="00F35237" w:rsidRDefault="00F35237" w:rsidP="0033298E">
            <w:pPr>
              <w:ind w:firstLine="0"/>
              <w:jc w:val="right"/>
            </w:pPr>
            <w:r>
              <w:t>(3.</w:t>
            </w:r>
            <w:r w:rsidR="0033298E">
              <w:t>3</w:t>
            </w:r>
            <w:r>
              <w:t>)</w:t>
            </w:r>
          </w:p>
        </w:tc>
      </w:tr>
    </w:tbl>
    <w:p w:rsidR="001C1C84" w:rsidRDefault="00366467" w:rsidP="00EE2ED3">
      <w:pPr>
        <w:rPr>
          <w:rFonts w:eastAsiaTheme="minorEastAsia"/>
        </w:rPr>
      </w:pPr>
      <w:r>
        <w:t xml:space="preserve">W kolejnym przekształceniu wzoru </w:t>
      </w:r>
      <w:r w:rsidR="00CA2FDB">
        <w:t>otrzymano wartość pojemności, w zależności od znanego czasu ładowania lub rozładowania</w:t>
      </w:r>
      <w:r w:rsidR="0065021A">
        <w:t xml:space="preserve"> (3.4)</w:t>
      </w:r>
      <w:r w:rsidR="001C1C84">
        <w:t>.</w:t>
      </w:r>
      <w:r w:rsidR="00F04A0B">
        <w:t xml:space="preserve"> </w:t>
      </w:r>
      <w:r w:rsidR="00F04A0B">
        <w:rPr>
          <w:rFonts w:eastAsiaTheme="minorEastAsia"/>
        </w:rPr>
        <w:t xml:space="preserve">Parametry </w:t>
      </w:r>
      <m:oMath>
        <m:r>
          <w:rPr>
            <w:rFonts w:ascii="Cambria Math" w:eastAsiaTheme="minorEastAsia" w:hAnsi="Cambria Math"/>
          </w:rPr>
          <m:t xml:space="preserve">V, I </m:t>
        </m:r>
      </m:oMath>
      <w:r w:rsidR="00F04A0B">
        <w:rPr>
          <w:rFonts w:eastAsiaTheme="minorEastAsia"/>
        </w:rPr>
        <w:t xml:space="preserve">oraz </w:t>
      </w:r>
      <m:oMath>
        <m:r>
          <w:rPr>
            <w:rFonts w:ascii="Cambria Math" w:eastAsiaTheme="minorEastAsia" w:hAnsi="Cambria Math"/>
          </w:rPr>
          <m:t>R</m:t>
        </m:r>
      </m:oMath>
      <w:r w:rsidR="00F04A0B">
        <w:rPr>
          <w:rFonts w:eastAsiaTheme="minorEastAsia"/>
        </w:rPr>
        <w:t xml:space="preserve"> przyjmują stałą wartość na czas trwania stanu nieustalonego.</w:t>
      </w:r>
      <w:r w:rsidR="0071605A">
        <w:rPr>
          <w:rFonts w:eastAsiaTheme="minorEastAsia"/>
        </w:rPr>
        <w:t xml:space="preserve"> Wyznaczanie pojemności może przebiegać zarówno </w:t>
      </w:r>
      <w:r w:rsidR="00733AC6">
        <w:rPr>
          <w:rFonts w:eastAsiaTheme="minorEastAsia"/>
        </w:rPr>
        <w:br/>
      </w:r>
      <w:r w:rsidR="0071605A">
        <w:rPr>
          <w:rFonts w:eastAsiaTheme="minorEastAsia"/>
        </w:rPr>
        <w:t xml:space="preserve">z pomierzonego czasu ładowania jak i rozładowania, dla obu przypadków parametry  </w:t>
      </w:r>
      <m:oMath>
        <m:r>
          <w:rPr>
            <w:rFonts w:ascii="Cambria Math" w:eastAsiaTheme="minorEastAsia" w:hAnsi="Cambria Math"/>
          </w:rPr>
          <m:t xml:space="preserve">V1, </m:t>
        </m:r>
        <m:r>
          <w:rPr>
            <w:rFonts w:ascii="Cambria Math" w:hAnsi="Cambria Math"/>
          </w:rPr>
          <m:t>V</m:t>
        </m:r>
      </m:oMath>
      <w:r w:rsidR="0071605A">
        <w:rPr>
          <w:rFonts w:eastAsiaTheme="minorEastAsia"/>
        </w:rPr>
        <w:t xml:space="preserve"> oraz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FA0303">
        <w:rPr>
          <w:rFonts w:eastAsiaTheme="minorEastAsia"/>
        </w:rPr>
        <w:t xml:space="preserve"> będą posiadały różną wartość.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CB2CF7" w:rsidTr="009D1935">
        <w:tc>
          <w:tcPr>
            <w:tcW w:w="7905" w:type="dxa"/>
          </w:tcPr>
          <w:p w:rsidR="00CB2CF7" w:rsidRPr="00CB2CF7" w:rsidRDefault="00CB2CF7" w:rsidP="00CB2CF7">
            <w:pPr>
              <w:rPr>
                <w:rFonts w:eastAsiaTheme="minorEastAsia"/>
              </w:rPr>
            </w:pPr>
            <m:oMathPara>
              <m:oMath>
                <m:r>
                  <w:rPr>
                    <w:rFonts w:ascii="Cambria Math" w:hAnsi="Cambria Math"/>
                  </w:rPr>
                  <m:t xml:space="preserve">C = </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 I</m:t>
                                </m:r>
                                <m:r>
                                  <m:rPr>
                                    <m:sty m:val="p"/>
                                  </m:rPr>
                                  <w:rPr>
                                    <w:rFonts w:ascii="Cambria Math" w:hAnsi="Cambria Math"/>
                                  </w:rPr>
                                  <m:t>·</m:t>
                                </m:r>
                                <m:r>
                                  <w:rPr>
                                    <w:rFonts w:ascii="Cambria Math" w:hAnsi="Cambria Math"/>
                                  </w:rPr>
                                  <m:t>R</m:t>
                                </m:r>
                              </m:den>
                            </m:f>
                          </m:e>
                        </m:d>
                      </m:e>
                    </m:func>
                  </m:den>
                </m:f>
              </m:oMath>
            </m:oMathPara>
          </w:p>
        </w:tc>
        <w:tc>
          <w:tcPr>
            <w:tcW w:w="737" w:type="dxa"/>
            <w:vAlign w:val="center"/>
          </w:tcPr>
          <w:p w:rsidR="00CB2CF7" w:rsidRDefault="00CB2CF7" w:rsidP="00CB2CF7">
            <w:pPr>
              <w:ind w:firstLine="0"/>
              <w:jc w:val="right"/>
            </w:pPr>
            <w:r>
              <w:t>(3.4)</w:t>
            </w:r>
          </w:p>
        </w:tc>
      </w:tr>
    </w:tbl>
    <w:p w:rsidR="00696E09" w:rsidRDefault="00A87644" w:rsidP="00696E09">
      <w:pPr>
        <w:pStyle w:val="Nagwek2"/>
      </w:pPr>
      <w:bookmarkStart w:id="162" w:name="_Toc118504520"/>
      <w:r>
        <w:t>Symulacja SPICE</w:t>
      </w:r>
      <w:bookmarkEnd w:id="162"/>
    </w:p>
    <w:p w:rsidR="00A11D5F" w:rsidRPr="00A11D5F" w:rsidRDefault="00A11D5F" w:rsidP="00A11D5F">
      <w:r>
        <w:t>Opis matematyczny udowodnił, że pomiar wartości pojemności, w idealnych warunkach jest możliwy</w:t>
      </w:r>
      <w:r w:rsidR="00FF6D0F">
        <w:t xml:space="preserve"> poprzez zmi</w:t>
      </w:r>
      <w:r w:rsidR="003D302E">
        <w:t xml:space="preserve">erzenie czasu ładowania lub </w:t>
      </w:r>
      <w:r w:rsidR="00FF6D0F">
        <w:t>rozładowania pojemności</w:t>
      </w:r>
      <w:r>
        <w:t xml:space="preserve">. </w:t>
      </w:r>
      <w:r w:rsidR="00CE505E">
        <w:br/>
      </w:r>
      <w:r>
        <w:t>W podrozdziale poddano analizie obwód pomiarowy z uwzględnieniem pojemności pasożytniczy</w:t>
      </w:r>
      <w:r w:rsidR="001C5C33">
        <w:t>ch ścieżek PCB, oraz tranzystor</w:t>
      </w:r>
      <w:r w:rsidR="006B0FD7">
        <w:t>ów obwodów wejściowych</w:t>
      </w:r>
      <w:r w:rsidR="009D67B4">
        <w:t xml:space="preserve"> wykorzystanych układów scalonych.</w:t>
      </w:r>
      <w:r w:rsidR="001C5C33">
        <w:t xml:space="preserve"> </w:t>
      </w:r>
    </w:p>
    <w:p w:rsidR="002003DB" w:rsidRDefault="008659E5" w:rsidP="002003DB">
      <w:pPr>
        <w:pStyle w:val="Nagwek3"/>
      </w:pPr>
      <w:bookmarkStart w:id="163" w:name="_Toc118504521"/>
      <w:r>
        <w:t>Podbloki układu</w:t>
      </w:r>
      <w:bookmarkEnd w:id="163"/>
    </w:p>
    <w:p w:rsidR="00E90234" w:rsidRDefault="00260F02" w:rsidP="00E90234">
      <w:r>
        <w:t>Blok pomiarowy (</w:t>
      </w:r>
      <w:r w:rsidR="005247F8">
        <w:fldChar w:fldCharType="begin"/>
      </w:r>
      <w:r w:rsidR="005247F8">
        <w:instrText xml:space="preserve"> REF _Ref118501554 \*Lower \h </w:instrText>
      </w:r>
      <w:r w:rsidR="005247F8">
        <w:fldChar w:fldCharType="separate"/>
      </w:r>
      <w:r w:rsidR="00BB51D9">
        <w:t xml:space="preserve">rys  </w:t>
      </w:r>
      <w:r w:rsidR="00BB51D9">
        <w:rPr>
          <w:noProof/>
        </w:rPr>
        <w:t>3</w:t>
      </w:r>
      <w:r w:rsidR="00BB51D9">
        <w:t>.</w:t>
      </w:r>
      <w:r w:rsidR="00BB51D9">
        <w:rPr>
          <w:noProof/>
        </w:rPr>
        <w:t>4</w:t>
      </w:r>
      <w:r w:rsidR="005247F8">
        <w:fldChar w:fldCharType="end"/>
      </w:r>
      <w:r>
        <w:t>)</w:t>
      </w:r>
      <w:r w:rsidR="00766E4D">
        <w:t xml:space="preserve"> symuluje pojemności pasożytnicze związan</w:t>
      </w:r>
      <w:r w:rsidR="00D14FAE">
        <w:t>e ze ścieżkami doprowadzającymi oraz pojemności złącz pomiarowych i diagnostycznych.</w:t>
      </w:r>
      <w:r w:rsidR="00FF6D0F">
        <w:t xml:space="preserve"> Do wyprowadzenia SIGNAL dołączono jedno z wyjść mikrokontrolera </w:t>
      </w:r>
      <w:r w:rsidR="00447E55">
        <w:t>poprzez trójstanowy bufor.</w:t>
      </w:r>
      <w:r w:rsidR="0023559A">
        <w:t xml:space="preserve"> Badana pojemność Cx oraz rezystor pomiarowy</w:t>
      </w:r>
      <w:r w:rsidR="00155FDB">
        <w:t xml:space="preserve"> RM</w:t>
      </w:r>
      <w:r w:rsidR="0023559A">
        <w:t xml:space="preserve"> tworzą człon RC.</w:t>
      </w:r>
      <w:r w:rsidR="009A109C">
        <w:t xml:space="preserve"> Rezystor ogranicza prąd ładowania  i rozładowania pojemności przez sygnał taktujący.</w:t>
      </w:r>
      <w:r w:rsidR="00657594">
        <w:t xml:space="preserve"> </w:t>
      </w:r>
      <w:r w:rsidR="00967108">
        <w:t>Ważnym parametrem jest wartość rezystancji, poniewa</w:t>
      </w:r>
      <w:r w:rsidR="00CD72AE">
        <w:t xml:space="preserve">ż zbyt wysoka spowoduje, że prądy </w:t>
      </w:r>
      <w:r w:rsidR="00291C56">
        <w:t xml:space="preserve">polaryzujące komparatorów </w:t>
      </w:r>
      <w:r w:rsidR="00D40CBF">
        <w:t xml:space="preserve">nasycą układ pomiarowy. W takim wypadku </w:t>
      </w:r>
      <w:r w:rsidR="006957E5">
        <w:t>ograniczony prąd popłynie do obwodów wejściowych, nie ładując pojemności badanej</w:t>
      </w:r>
      <w:r w:rsidR="000A5489">
        <w:t>.</w:t>
      </w:r>
      <w:r w:rsidR="00CD72AE">
        <w:t xml:space="preserve"> </w:t>
      </w:r>
    </w:p>
    <w:p w:rsidR="00FE3153" w:rsidRDefault="00766E4D" w:rsidP="001162D4">
      <w:pPr>
        <w:ind w:firstLine="0"/>
        <w:jc w:val="center"/>
      </w:pPr>
      <w:bookmarkStart w:id="164" w:name="_Toc116425683"/>
      <w:r>
        <w:rPr>
          <w:noProof/>
          <w:lang w:eastAsia="pl-PL"/>
        </w:rPr>
        <w:drawing>
          <wp:inline distT="0" distB="0" distL="0" distR="0" wp14:anchorId="6C9BD1CB" wp14:editId="30CC3D14">
            <wp:extent cx="4982308" cy="1441280"/>
            <wp:effectExtent l="0" t="0" r="0" b="6985"/>
            <wp:docPr id="7" name="Obraz 7" descr="C:\Users\Arek\Desktop\Clipbo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Clipboard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2578" cy="1441358"/>
                    </a:xfrm>
                    <a:prstGeom prst="rect">
                      <a:avLst/>
                    </a:prstGeom>
                    <a:noFill/>
                    <a:ln>
                      <a:noFill/>
                    </a:ln>
                  </pic:spPr>
                </pic:pic>
              </a:graphicData>
            </a:graphic>
          </wp:inline>
        </w:drawing>
      </w:r>
      <w:bookmarkEnd w:id="164"/>
    </w:p>
    <w:p w:rsidR="00CE3163" w:rsidRPr="00CE3163" w:rsidRDefault="00570958" w:rsidP="00CE3163">
      <w:pPr>
        <w:pStyle w:val="Podtytu"/>
      </w:pPr>
      <w:bookmarkStart w:id="165" w:name="_Ref118501554"/>
      <w:bookmarkStart w:id="166" w:name="_Toc118663968"/>
      <w:r>
        <w:t xml:space="preserve">Rys  </w:t>
      </w:r>
      <w:fldSimple w:instr=" STYLEREF 1 \s ">
        <w:r w:rsidR="00B35D69">
          <w:rPr>
            <w:noProof/>
          </w:rPr>
          <w:t>3</w:t>
        </w:r>
      </w:fldSimple>
      <w:r w:rsidR="00B35D69">
        <w:t>.</w:t>
      </w:r>
      <w:fldSimple w:instr=" SEQ Rys_ \* ARABIC \s 1 ">
        <w:r w:rsidR="00B35D69">
          <w:rPr>
            <w:noProof/>
          </w:rPr>
          <w:t>4</w:t>
        </w:r>
      </w:fldSimple>
      <w:bookmarkEnd w:id="165"/>
      <w:r w:rsidR="00EE3010">
        <w:t>. Schemat bloku pomiarowego – symulacja.</w:t>
      </w:r>
      <w:bookmarkEnd w:id="166"/>
    </w:p>
    <w:p w:rsidR="00766E4D" w:rsidRDefault="00D120F4" w:rsidP="00766E4D">
      <w:r>
        <w:lastRenderedPageBreak/>
        <w:t xml:space="preserve">Blok </w:t>
      </w:r>
      <w:r w:rsidR="00297926">
        <w:t>przetwarzający napięcie występujące na badanej pojemności</w:t>
      </w:r>
      <w:r w:rsidR="00BB51D9">
        <w:t xml:space="preserve"> (</w:t>
      </w:r>
      <w:r w:rsidR="009B2B55">
        <w:fldChar w:fldCharType="begin"/>
      </w:r>
      <w:r w:rsidR="009B2B55">
        <w:instrText xml:space="preserve"> REF _Ref118501625 \*Lower \h </w:instrText>
      </w:r>
      <w:r w:rsidR="009B2B55">
        <w:fldChar w:fldCharType="separate"/>
      </w:r>
      <w:r w:rsidR="009B2B55">
        <w:t xml:space="preserve">rys  </w:t>
      </w:r>
      <w:r w:rsidR="009B2B55">
        <w:rPr>
          <w:noProof/>
        </w:rPr>
        <w:t>3</w:t>
      </w:r>
      <w:r w:rsidR="009B2B55">
        <w:t>.</w:t>
      </w:r>
      <w:r w:rsidR="009B2B55">
        <w:rPr>
          <w:noProof/>
        </w:rPr>
        <w:t>5</w:t>
      </w:r>
      <w:r w:rsidR="009B2B55">
        <w:fldChar w:fldCharType="end"/>
      </w:r>
      <w:r w:rsidR="00BB51D9">
        <w:t>)</w:t>
      </w:r>
      <w:r w:rsidR="00297926">
        <w:t xml:space="preserve"> składa się </w:t>
      </w:r>
      <w:r w:rsidR="00E2793E">
        <w:br/>
      </w:r>
      <w:r w:rsidR="00297926">
        <w:t xml:space="preserve">z </w:t>
      </w:r>
      <w:r w:rsidR="00F57166">
        <w:t>komparatora okienkowego</w:t>
      </w:r>
      <w:r w:rsidR="00BD6D4C">
        <w:t>, które porównują poziom napięcia</w:t>
      </w:r>
      <w:r w:rsidR="00F52C2D">
        <w:t xml:space="preserve"> do zadanych progów. Jeżeli napięcie uzyska poziom większy od górnego progu, lub mniejszy od dolnego progu, będzie </w:t>
      </w:r>
      <w:r w:rsidR="00E2793E">
        <w:br/>
      </w:r>
      <w:r w:rsidR="00F52C2D">
        <w:t xml:space="preserve">to skutkowało </w:t>
      </w:r>
      <w:r w:rsidR="00BD6D4C">
        <w:t xml:space="preserve"> </w:t>
      </w:r>
      <w:r w:rsidR="00F24671">
        <w:t>ustaleniem stanu wysokiego na wyjściu bramki XOR.</w:t>
      </w:r>
      <w:r w:rsidR="00747424">
        <w:t xml:space="preserve"> Zbocze narastające tego sygnału spowoduje aktywowanie przerwania i zmianę stanu sygnału taktującego przez mikrokontroler.</w:t>
      </w:r>
    </w:p>
    <w:p w:rsidR="00010760" w:rsidRDefault="00297926" w:rsidP="00297926">
      <w:pPr>
        <w:ind w:firstLine="0"/>
      </w:pPr>
      <w:r>
        <w:rPr>
          <w:noProof/>
          <w:lang w:eastAsia="pl-PL"/>
        </w:rPr>
        <w:drawing>
          <wp:inline distT="0" distB="0" distL="0" distR="0" wp14:anchorId="1EECC726" wp14:editId="7CA0AD6E">
            <wp:extent cx="5398770" cy="4599264"/>
            <wp:effectExtent l="0" t="0" r="0" b="0"/>
            <wp:docPr id="8" name="Obraz 8" descr="C:\Users\Arek\Desktop\Clip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Desktop\Clipboard0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4599264"/>
                    </a:xfrm>
                    <a:prstGeom prst="rect">
                      <a:avLst/>
                    </a:prstGeom>
                    <a:noFill/>
                    <a:ln>
                      <a:noFill/>
                    </a:ln>
                  </pic:spPr>
                </pic:pic>
              </a:graphicData>
            </a:graphic>
          </wp:inline>
        </w:drawing>
      </w:r>
    </w:p>
    <w:p w:rsidR="00010760" w:rsidRDefault="007557E5" w:rsidP="007557E5">
      <w:pPr>
        <w:pStyle w:val="Podtytu"/>
      </w:pPr>
      <w:bookmarkStart w:id="167" w:name="_Ref118501625"/>
      <w:bookmarkStart w:id="168" w:name="_Toc118663969"/>
      <w:r>
        <w:t xml:space="preserve">Rys  </w:t>
      </w:r>
      <w:fldSimple w:instr=" STYLEREF 1 \s ">
        <w:r w:rsidR="00B35D69">
          <w:rPr>
            <w:noProof/>
          </w:rPr>
          <w:t>3</w:t>
        </w:r>
      </w:fldSimple>
      <w:r w:rsidR="00B35D69">
        <w:t>.</w:t>
      </w:r>
      <w:fldSimple w:instr=" SEQ Rys_ \* ARABIC \s 1 ">
        <w:r w:rsidR="00B35D69">
          <w:rPr>
            <w:noProof/>
          </w:rPr>
          <w:t>5</w:t>
        </w:r>
      </w:fldSimple>
      <w:bookmarkEnd w:id="167"/>
      <w:r>
        <w:t>. Schemat bloku porównywania napięć progowych – symulacja.</w:t>
      </w:r>
      <w:bookmarkEnd w:id="168"/>
    </w:p>
    <w:p w:rsidR="003E5396" w:rsidRDefault="003E5396" w:rsidP="003E5396">
      <w:r>
        <w:t>Blok symulujący działanie mikrokontrolera</w:t>
      </w:r>
      <w:r w:rsidR="00203EAA">
        <w:t xml:space="preserve"> (</w:t>
      </w:r>
      <w:r w:rsidR="00873063">
        <w:fldChar w:fldCharType="begin"/>
      </w:r>
      <w:r w:rsidR="00873063">
        <w:instrText xml:space="preserve"> REF _Ref118504581 \*Lower \h </w:instrText>
      </w:r>
      <w:r w:rsidR="00873063">
        <w:fldChar w:fldCharType="separate"/>
      </w:r>
      <w:r w:rsidR="00873063">
        <w:t xml:space="preserve">rys  </w:t>
      </w:r>
      <w:r w:rsidR="00873063">
        <w:rPr>
          <w:noProof/>
        </w:rPr>
        <w:t>3</w:t>
      </w:r>
      <w:r w:rsidR="00873063">
        <w:t>.</w:t>
      </w:r>
      <w:r w:rsidR="00873063">
        <w:rPr>
          <w:noProof/>
        </w:rPr>
        <w:t>6</w:t>
      </w:r>
      <w:r w:rsidR="00873063">
        <w:fldChar w:fldCharType="end"/>
      </w:r>
      <w:r w:rsidR="00203EAA">
        <w:t>)</w:t>
      </w:r>
      <w:r>
        <w:t xml:space="preserve"> przewiduje inne wartości pojemności i rezystancji pasożytniczej wejść oraz wyjść układu scalonego, związane to jest z poziomem integracji struktury krzemowej. Na potrzeby symulacji zaimplementowano uproszczoną obsługę przerwania składającą się z przerzutnika RS. Z wywołaniem przerwania ściśle związane jest również opóźnienie jakie wnosi wykonanie kolejnych instrukcji wewnątrz jego obsługi, z tego względu zastosowano człon opóźniający, symulujący czas wykonania przerwania.</w:t>
      </w:r>
    </w:p>
    <w:p w:rsidR="000E5BE9" w:rsidRDefault="000E5BE9" w:rsidP="004A5FF6">
      <w:pPr>
        <w:ind w:firstLine="0"/>
        <w:jc w:val="center"/>
      </w:pPr>
      <w:r>
        <w:rPr>
          <w:noProof/>
          <w:lang w:eastAsia="pl-PL"/>
        </w:rPr>
        <w:lastRenderedPageBreak/>
        <w:drawing>
          <wp:inline distT="0" distB="0" distL="0" distR="0" wp14:anchorId="790EB9A5" wp14:editId="44F4F54A">
            <wp:extent cx="5392615" cy="4695960"/>
            <wp:effectExtent l="0" t="0" r="0" b="0"/>
            <wp:docPr id="9" name="Obraz 9" descr="C:\Users\Arek\Desktop\Clipboar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ek\Desktop\Clipboard0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5058" cy="4698087"/>
                    </a:xfrm>
                    <a:prstGeom prst="rect">
                      <a:avLst/>
                    </a:prstGeom>
                    <a:noFill/>
                    <a:ln>
                      <a:noFill/>
                    </a:ln>
                  </pic:spPr>
                </pic:pic>
              </a:graphicData>
            </a:graphic>
          </wp:inline>
        </w:drawing>
      </w:r>
    </w:p>
    <w:p w:rsidR="003E5396" w:rsidRPr="003E5396" w:rsidRDefault="000E5BE9" w:rsidP="0039676E">
      <w:pPr>
        <w:pStyle w:val="Podtytu"/>
      </w:pPr>
      <w:bookmarkStart w:id="169" w:name="_Ref118504581"/>
      <w:bookmarkStart w:id="170" w:name="_Toc118663970"/>
      <w:r>
        <w:t xml:space="preserve">Rys  </w:t>
      </w:r>
      <w:fldSimple w:instr=" STYLEREF 1 \s ">
        <w:r w:rsidR="00B35D69">
          <w:rPr>
            <w:noProof/>
          </w:rPr>
          <w:t>3</w:t>
        </w:r>
      </w:fldSimple>
      <w:r w:rsidR="00B35D69">
        <w:t>.</w:t>
      </w:r>
      <w:fldSimple w:instr=" SEQ Rys_ \* ARABIC \s 1 ">
        <w:r w:rsidR="00B35D69">
          <w:rPr>
            <w:noProof/>
          </w:rPr>
          <w:t>6</w:t>
        </w:r>
      </w:fldSimple>
      <w:bookmarkEnd w:id="169"/>
      <w:r>
        <w:t>. Schemat podłączenia mikrokontrolera – symulacja.</w:t>
      </w:r>
      <w:bookmarkEnd w:id="170"/>
    </w:p>
    <w:p w:rsidR="00B04A7E" w:rsidRPr="00AF627E" w:rsidRDefault="00B04A7E" w:rsidP="00010760">
      <w:r>
        <w:t xml:space="preserve">Blok </w:t>
      </w:r>
      <w:r w:rsidR="008D5820">
        <w:t xml:space="preserve">bramki </w:t>
      </w:r>
      <w:r>
        <w:t>trójstanowej</w:t>
      </w:r>
      <w:r w:rsidR="00AF51B3">
        <w:t xml:space="preserve"> (</w:t>
      </w:r>
      <w:r w:rsidR="000638AC">
        <w:fldChar w:fldCharType="begin"/>
      </w:r>
      <w:r w:rsidR="000638AC">
        <w:instrText xml:space="preserve"> REF _Ref118504420 \*Lower \h </w:instrText>
      </w:r>
      <w:r w:rsidR="000638AC">
        <w:fldChar w:fldCharType="separate"/>
      </w:r>
      <w:r w:rsidR="00FB4835">
        <w:t xml:space="preserve">rys  </w:t>
      </w:r>
      <w:r w:rsidR="00FB4835">
        <w:rPr>
          <w:noProof/>
        </w:rPr>
        <w:t>3</w:t>
      </w:r>
      <w:r w:rsidR="00FB4835">
        <w:t>.</w:t>
      </w:r>
      <w:r w:rsidR="00FB4835">
        <w:rPr>
          <w:noProof/>
        </w:rPr>
        <w:t>7</w:t>
      </w:r>
      <w:r w:rsidR="000638AC">
        <w:fldChar w:fldCharType="end"/>
      </w:r>
      <w:r w:rsidR="00AF51B3">
        <w:t>)</w:t>
      </w:r>
      <w:r w:rsidR="008D5820">
        <w:t xml:space="preserve"> obejmuje pojemności i rezystancje pasożytnicze wejść układu. </w:t>
      </w:r>
      <w:r w:rsidR="009E2B6E">
        <w:t xml:space="preserve">Wykorzystane do projektu bramki i bufory są wykonane w technologii CMOS, która cechuje się pojemnością pasożytniczą bramki tranzystora oraz niewielkim prądem upływu. Te parametry zostały zaimplementowane na poczet symulacji w postaci pojemności </w:t>
      </w:r>
      <m:oMath>
        <m:r>
          <w:rPr>
            <w:rFonts w:ascii="Cambria Math" w:hAnsi="Cambria Math"/>
          </w:rPr>
          <m:t>Cin</m:t>
        </m:r>
      </m:oMath>
      <w:r w:rsidR="009E2B6E">
        <w:t xml:space="preserve"> oraz rezystancji </w:t>
      </w:r>
      <m:oMath>
        <m:r>
          <w:rPr>
            <w:rFonts w:ascii="Cambria Math" w:hAnsi="Cambria Math"/>
          </w:rPr>
          <m:t>Rin</m:t>
        </m:r>
      </m:oMath>
      <w:r w:rsidR="009E2B6E">
        <w:t>.</w:t>
      </w:r>
      <w:r w:rsidR="00853950">
        <w:t xml:space="preserve"> Podobna zasada występuje na wyjściach bramek, załączony jeden </w:t>
      </w:r>
      <w:r w:rsidR="0039676E">
        <w:br/>
      </w:r>
      <w:r w:rsidR="00853950">
        <w:t xml:space="preserve">z tranzystorów </w:t>
      </w:r>
      <w:r w:rsidR="00853950" w:rsidRPr="00853950">
        <w:rPr>
          <w:i/>
        </w:rPr>
        <w:t>pull up</w:t>
      </w:r>
      <w:r w:rsidR="00853950">
        <w:t xml:space="preserve"> lub </w:t>
      </w:r>
      <w:r w:rsidR="00853950" w:rsidRPr="00853950">
        <w:rPr>
          <w:i/>
        </w:rPr>
        <w:t>pu</w:t>
      </w:r>
      <w:r w:rsidR="00853950">
        <w:rPr>
          <w:i/>
        </w:rPr>
        <w:t xml:space="preserve">ll </w:t>
      </w:r>
      <w:r w:rsidR="00853950" w:rsidRPr="00853950">
        <w:rPr>
          <w:i/>
        </w:rPr>
        <w:t>down</w:t>
      </w:r>
      <w:r w:rsidR="00853950">
        <w:rPr>
          <w:i/>
        </w:rPr>
        <w:t>,</w:t>
      </w:r>
      <w:r w:rsidR="00853950">
        <w:t xml:space="preserve"> posiada niezerową rezystancję dren – źródło, co zostało również wzięte pod uwagę w postaci rezystancji </w:t>
      </w:r>
      <m:oMath>
        <m:r>
          <w:rPr>
            <w:rFonts w:ascii="Cambria Math" w:hAnsi="Cambria Math"/>
          </w:rPr>
          <m:t>Rout</m:t>
        </m:r>
      </m:oMath>
      <w:r w:rsidR="00202EFC">
        <w:t xml:space="preserve"> na wyjściach</w:t>
      </w:r>
      <w:r w:rsidR="00853950">
        <w:t>.</w:t>
      </w:r>
      <w:r w:rsidR="00853950">
        <w:rPr>
          <w:i/>
        </w:rPr>
        <w:t xml:space="preserve"> </w:t>
      </w:r>
      <w:r w:rsidR="00AF627E">
        <w:t>Do projektu wykorzystano bufor, ponieważ parametry jego wyjść są bardziej optymalne w porów</w:t>
      </w:r>
      <w:r w:rsidR="009B764B">
        <w:t>naniu do wyjść mikrokontrolera (</w:t>
      </w:r>
      <w:r w:rsidR="00AF627E">
        <w:t>mniejsze pojemności i rezystancje pasożytnicze</w:t>
      </w:r>
      <w:r w:rsidR="009B764B">
        <w:t>)</w:t>
      </w:r>
      <w:r w:rsidR="00AF627E">
        <w:t>.</w:t>
      </w:r>
      <w:r w:rsidR="00E125CC">
        <w:t xml:space="preserve"> Parametryzowanie obwodu pozwala na szybie dostosowanie symulacji po realizacji fizycznego układu.</w:t>
      </w:r>
      <w:r w:rsidR="00D67136">
        <w:t xml:space="preserve"> Prawdą jest, </w:t>
      </w:r>
      <w:r w:rsidR="00634981">
        <w:br/>
      </w:r>
      <w:r w:rsidR="00D67136">
        <w:t xml:space="preserve">że wejścia i wyjścia układów scalonych mogą posiadać różne wartości pojemności pasożytniczej, </w:t>
      </w:r>
      <w:r w:rsidR="00151DA2">
        <w:t>nawet w obrębie pojedynczego układu. Wynika to ze struktury krzemowej oraz nieczystości krzemu wykorzystanego do produkcji. Dlatego też symulacja nie odzwierciedli zachowania rzeczywistego układu, w którym panuje znacznie więcej zjawisk.</w:t>
      </w:r>
    </w:p>
    <w:p w:rsidR="00B04A7E" w:rsidRDefault="00F245D0" w:rsidP="004A5FF6">
      <w:pPr>
        <w:ind w:firstLine="0"/>
        <w:jc w:val="center"/>
      </w:pPr>
      <w:r>
        <w:rPr>
          <w:noProof/>
          <w:lang w:eastAsia="pl-PL"/>
        </w:rPr>
        <w:lastRenderedPageBreak/>
        <w:drawing>
          <wp:inline distT="0" distB="0" distL="0" distR="0" wp14:anchorId="6BF58660" wp14:editId="45310EC1">
            <wp:extent cx="5373574" cy="3572435"/>
            <wp:effectExtent l="0" t="0" r="0" b="9525"/>
            <wp:docPr id="11" name="Obraz 11" descr="C:\Users\Arek\Desktop\Clipboar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ek\Desktop\Clipboard0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38" r="1379"/>
                    <a:stretch/>
                  </pic:blipFill>
                  <pic:spPr bwMode="auto">
                    <a:xfrm>
                      <a:off x="0" y="0"/>
                      <a:ext cx="5374938" cy="3573342"/>
                    </a:xfrm>
                    <a:prstGeom prst="rect">
                      <a:avLst/>
                    </a:prstGeom>
                    <a:noFill/>
                    <a:ln>
                      <a:noFill/>
                    </a:ln>
                    <a:extLst>
                      <a:ext uri="{53640926-AAD7-44D8-BBD7-CCE9431645EC}">
                        <a14:shadowObscured xmlns:a14="http://schemas.microsoft.com/office/drawing/2010/main"/>
                      </a:ext>
                    </a:extLst>
                  </pic:spPr>
                </pic:pic>
              </a:graphicData>
            </a:graphic>
          </wp:inline>
        </w:drawing>
      </w:r>
    </w:p>
    <w:p w:rsidR="00603466" w:rsidRDefault="00603466" w:rsidP="00603466">
      <w:pPr>
        <w:pStyle w:val="Podtytu"/>
      </w:pPr>
      <w:bookmarkStart w:id="171" w:name="_Ref118504420"/>
      <w:bookmarkStart w:id="172" w:name="_Toc118663971"/>
      <w:r>
        <w:t xml:space="preserve">Rys  </w:t>
      </w:r>
      <w:fldSimple w:instr=" STYLEREF 1 \s ">
        <w:r w:rsidR="00B35D69">
          <w:rPr>
            <w:noProof/>
          </w:rPr>
          <w:t>3</w:t>
        </w:r>
      </w:fldSimple>
      <w:r w:rsidR="00B35D69">
        <w:t>.</w:t>
      </w:r>
      <w:fldSimple w:instr=" SEQ Rys_ \* ARABIC \s 1 ">
        <w:r w:rsidR="00B35D69">
          <w:rPr>
            <w:noProof/>
          </w:rPr>
          <w:t>7</w:t>
        </w:r>
      </w:fldSimple>
      <w:bookmarkEnd w:id="171"/>
      <w:r>
        <w:t xml:space="preserve">. </w:t>
      </w:r>
      <w:r w:rsidR="00F62891">
        <w:t>Schemat bufora trójstanowego – symulacja.</w:t>
      </w:r>
      <w:bookmarkEnd w:id="172"/>
    </w:p>
    <w:p w:rsidR="002E7585" w:rsidRDefault="002E7585" w:rsidP="002E7585">
      <w:pPr>
        <w:pStyle w:val="Nagwek3"/>
      </w:pPr>
      <w:bookmarkStart w:id="173" w:name="_Toc118504522"/>
      <w:r>
        <w:t>Wyniki</w:t>
      </w:r>
      <w:bookmarkEnd w:id="173"/>
    </w:p>
    <w:p w:rsidR="00F66897" w:rsidRDefault="009D1935" w:rsidP="00F66897">
      <w:r>
        <w:t>Symulacje umożliwiają pomiar czasu ładowania i rozładowania. Niewielki prąd polaryzujący komparatorów powoduje, że czasy te są do siebie zbliżone</w:t>
      </w:r>
      <w:r w:rsidR="006662E1">
        <w:t>, ale nie są sobie równe</w:t>
      </w:r>
      <w:r>
        <w:t>. Podczas realizacji fizycznej, zachodzi konieczność doświadczalnego wyznaczenia prądu polaryzacji</w:t>
      </w:r>
      <w:r w:rsidR="00FA6F96">
        <w:t>, aby umożliwić dokładny pomiar.</w:t>
      </w:r>
      <w:r w:rsidR="00501187">
        <w:t xml:space="preserve"> Charakterystyk</w:t>
      </w:r>
      <w:r w:rsidR="00BB04E7">
        <w:t>a</w:t>
      </w:r>
      <w:r w:rsidR="00501187">
        <w:t xml:space="preserve"> czasu ładowania i rozładowania wyznaczone drogą obliczeń oraz symulacji </w:t>
      </w:r>
      <w:r w:rsidR="003064E8">
        <w:t>ma</w:t>
      </w:r>
      <w:r w:rsidR="00501187">
        <w:t xml:space="preserve"> charakter w przybliżeniu liniowy (</w:t>
      </w:r>
      <w:r w:rsidR="00501187">
        <w:fldChar w:fldCharType="begin"/>
      </w:r>
      <w:r w:rsidR="00501187">
        <w:instrText xml:space="preserve"> REF _Ref118541843 \*Lower \h </w:instrText>
      </w:r>
      <w:r w:rsidR="00501187">
        <w:fldChar w:fldCharType="separate"/>
      </w:r>
      <w:r w:rsidR="0018749E">
        <w:t>rys </w:t>
      </w:r>
      <w:r w:rsidR="0018749E">
        <w:rPr>
          <w:noProof/>
        </w:rPr>
        <w:t>3</w:t>
      </w:r>
      <w:r w:rsidR="0018749E">
        <w:t>.</w:t>
      </w:r>
      <w:r w:rsidR="0018749E">
        <w:rPr>
          <w:noProof/>
        </w:rPr>
        <w:t>8</w:t>
      </w:r>
      <w:r w:rsidR="00501187">
        <w:fldChar w:fldCharType="end"/>
      </w:r>
      <w:r w:rsidR="00501187">
        <w:t>).</w:t>
      </w:r>
      <w:r w:rsidR="00EA748F">
        <w:t xml:space="preserve"> </w:t>
      </w:r>
      <w:r w:rsidR="00F43690">
        <w:t>Charakterystyk</w:t>
      </w:r>
      <w:r w:rsidR="00095A05">
        <w:t>a</w:t>
      </w:r>
      <w:r w:rsidR="00F43690">
        <w:t xml:space="preserve"> pozwala na zobrazowanie wpływu pojemności i rezystancji pasożytniczych, które nie zostały wzięte pod uwagę w modelu matematycznym. </w:t>
      </w:r>
      <w:r w:rsidR="000C2727">
        <w:t xml:space="preserve">Występowanie elementów pasożytniczych w układzie pomiarowym wydłuża czas ładowania i rozładowania pojemności, wszystko to spowodowane jest poprzez </w:t>
      </w:r>
      <w:r w:rsidR="0032277B">
        <w:t>zwiększoną sumaryczną pojemność</w:t>
      </w:r>
      <w:r w:rsidR="006A7100">
        <w:t xml:space="preserve"> elementu badaneg</w:t>
      </w:r>
      <w:r w:rsidR="007A1C99">
        <w:t>o oraz elementów pasożytniczych</w:t>
      </w:r>
      <w:r w:rsidR="0032277B">
        <w:t>.</w:t>
      </w:r>
      <w:r w:rsidR="00DC5128">
        <w:t xml:space="preserve"> Dodatkowym czynnikiem wpływającym </w:t>
      </w:r>
      <w:r w:rsidR="00237988">
        <w:br/>
      </w:r>
      <w:r w:rsidR="00DC5128">
        <w:t xml:space="preserve">na czas pomiaru jest </w:t>
      </w:r>
      <w:r w:rsidR="009A3ABC">
        <w:t xml:space="preserve">obsługa przerwania. </w:t>
      </w:r>
      <w:r w:rsidR="00E56609">
        <w:t xml:space="preserve">Opóźnienie jakie zostaje wprowadzone szacuje się na </w:t>
      </w:r>
      <w:r w:rsidR="00AA6EBB">
        <w:t xml:space="preserve">około 4 </w:t>
      </w:r>
      <w:r w:rsidR="00AA6EBB">
        <w:rPr>
          <w:rFonts w:cs="Arial"/>
        </w:rPr>
        <w:t>µ</w:t>
      </w:r>
      <w:r w:rsidR="00AA6EBB">
        <w:t xml:space="preserve">s. </w:t>
      </w:r>
      <w:r w:rsidR="001A5F5B">
        <w:t>Na ten czas składa się wywołanie przerwani</w:t>
      </w:r>
      <w:r w:rsidR="00095A05">
        <w:t xml:space="preserve">a, które wynosi 5 cykli zegara </w:t>
      </w:r>
      <w:r w:rsidR="001A5F5B">
        <w:t>oraz wykonanie instrukcji wewnątrz przerwania.</w:t>
      </w:r>
      <w:r w:rsidR="00B36830">
        <w:t xml:space="preserve"> </w:t>
      </w:r>
      <w:r w:rsidR="001166D4">
        <w:t xml:space="preserve">Wszystkie z powyżej wspomnianych elementów powoduje przesunięcie charakterystyki, w stronę wyższych czasów ładowania i rozładowania, </w:t>
      </w:r>
      <w:r w:rsidR="006F5CE4">
        <w:br/>
      </w:r>
      <w:r w:rsidR="001166D4">
        <w:t xml:space="preserve">o około 10 </w:t>
      </w:r>
      <w:r w:rsidR="001166D4">
        <w:rPr>
          <w:rFonts w:cs="Arial"/>
        </w:rPr>
        <w:t>μ</w:t>
      </w:r>
      <w:r w:rsidR="001166D4">
        <w:t>s</w:t>
      </w:r>
      <w:r w:rsidR="00437529">
        <w:t xml:space="preserve"> w całym mierzonym zakresie</w:t>
      </w:r>
      <w:r w:rsidR="00DD391C">
        <w:t xml:space="preserve"> pojemności</w:t>
      </w:r>
      <w:r w:rsidR="001166D4">
        <w:t xml:space="preserve">. </w:t>
      </w:r>
      <w:r w:rsidR="006936F4">
        <w:t xml:space="preserve">W celu kompensacji elementów pasożytniczych, w obliczeniach została </w:t>
      </w:r>
      <w:r w:rsidR="00B04DD1">
        <w:t>zawarta</w:t>
      </w:r>
      <w:r w:rsidR="006936F4">
        <w:t xml:space="preserve"> funkcja korygująca </w:t>
      </w:r>
      <w:r w:rsidR="00B91850">
        <w:t>zmierzoną pojemność.</w:t>
      </w:r>
      <w:r w:rsidR="00EC675B">
        <w:t xml:space="preserve"> Współczynniki funkcji zostały wyznaczone doświadczalnie, na podstawie pomiarów znanych, dokładnych wartości pojemności.</w:t>
      </w:r>
    </w:p>
    <w:p w:rsidR="009D1935" w:rsidRDefault="00DE5E31" w:rsidP="009D1935">
      <w:pPr>
        <w:ind w:firstLine="0"/>
      </w:pPr>
      <w:r>
        <w:rPr>
          <w:noProof/>
          <w:lang w:eastAsia="pl-PL"/>
        </w:rPr>
        <w:lastRenderedPageBreak/>
        <w:drawing>
          <wp:inline distT="0" distB="0" distL="0" distR="0" wp14:anchorId="02D2E603" wp14:editId="6FCEA74D">
            <wp:extent cx="8100906" cy="5310036"/>
            <wp:effectExtent l="4763" t="0" r="317" b="318"/>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377" t="864" r="484" b="529"/>
                    <a:stretch/>
                  </pic:blipFill>
                  <pic:spPr bwMode="auto">
                    <a:xfrm rot="5400000">
                      <a:off x="0" y="0"/>
                      <a:ext cx="8119247" cy="5322059"/>
                    </a:xfrm>
                    <a:prstGeom prst="rect">
                      <a:avLst/>
                    </a:prstGeom>
                    <a:noFill/>
                    <a:ln>
                      <a:noFill/>
                    </a:ln>
                    <a:extLst>
                      <a:ext uri="{53640926-AAD7-44D8-BBD7-CCE9431645EC}">
                        <a14:shadowObscured xmlns:a14="http://schemas.microsoft.com/office/drawing/2010/main"/>
                      </a:ext>
                    </a:extLst>
                  </pic:spPr>
                </pic:pic>
              </a:graphicData>
            </a:graphic>
          </wp:inline>
        </w:drawing>
      </w:r>
    </w:p>
    <w:p w:rsidR="00E971AD" w:rsidRPr="00AC554B" w:rsidRDefault="00E971AD" w:rsidP="00AC554B">
      <w:pPr>
        <w:pStyle w:val="Podtytu"/>
      </w:pPr>
      <w:bookmarkStart w:id="174" w:name="_Ref118541843"/>
      <w:bookmarkStart w:id="175" w:name="_Toc118663972"/>
      <w:r>
        <w:t xml:space="preserve">Rys  </w:t>
      </w:r>
      <w:fldSimple w:instr=" STYLEREF 1 \s ">
        <w:r w:rsidR="00B35D69">
          <w:rPr>
            <w:noProof/>
          </w:rPr>
          <w:t>3</w:t>
        </w:r>
      </w:fldSimple>
      <w:r w:rsidR="00B35D69">
        <w:t>.</w:t>
      </w:r>
      <w:fldSimple w:instr=" SEQ Rys_ \* ARABIC \s 1 ">
        <w:r w:rsidR="00B35D69">
          <w:rPr>
            <w:noProof/>
          </w:rPr>
          <w:t>8</w:t>
        </w:r>
      </w:fldSimple>
      <w:bookmarkEnd w:id="174"/>
      <w:r>
        <w:t xml:space="preserve">. </w:t>
      </w:r>
      <w:r w:rsidR="00BC3BFB">
        <w:t xml:space="preserve">Charakterystyka czasu ładowania i rozładowania dla rezystancji </w:t>
      </w:r>
      <w:r w:rsidR="00687100" w:rsidRPr="00687100">
        <w:t>R = 741,2 kΩ</w:t>
      </w:r>
      <w:r w:rsidR="00687100">
        <w:t>.</w:t>
      </w:r>
      <w:bookmarkEnd w:id="175"/>
      <w:r w:rsidR="00AC554B">
        <w:br w:type="page"/>
      </w:r>
    </w:p>
    <w:p w:rsidR="00F34E5C" w:rsidRDefault="00F34E5C" w:rsidP="00F34E5C">
      <w:pPr>
        <w:ind w:firstLine="0"/>
      </w:pPr>
      <w:r>
        <w:rPr>
          <w:noProof/>
          <w:lang w:eastAsia="pl-PL"/>
        </w:rPr>
        <w:lastRenderedPageBreak/>
        <w:drawing>
          <wp:inline distT="0" distB="0" distL="0" distR="0" wp14:anchorId="65F5273D" wp14:editId="08EF4015">
            <wp:extent cx="7926795" cy="5318292"/>
            <wp:effectExtent l="8890" t="0" r="698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481" t="643" r="1078" b="665"/>
                    <a:stretch/>
                  </pic:blipFill>
                  <pic:spPr bwMode="auto">
                    <a:xfrm rot="5400000">
                      <a:off x="0" y="0"/>
                      <a:ext cx="7944696" cy="5330302"/>
                    </a:xfrm>
                    <a:prstGeom prst="rect">
                      <a:avLst/>
                    </a:prstGeom>
                    <a:noFill/>
                    <a:ln>
                      <a:noFill/>
                    </a:ln>
                    <a:extLst>
                      <a:ext uri="{53640926-AAD7-44D8-BBD7-CCE9431645EC}">
                        <a14:shadowObscured xmlns:a14="http://schemas.microsoft.com/office/drawing/2010/main"/>
                      </a:ext>
                    </a:extLst>
                  </pic:spPr>
                </pic:pic>
              </a:graphicData>
            </a:graphic>
          </wp:inline>
        </w:drawing>
      </w:r>
    </w:p>
    <w:p w:rsidR="00F34E5C" w:rsidRDefault="00F34E5C" w:rsidP="00AC554B">
      <w:pPr>
        <w:pStyle w:val="Podtytu"/>
      </w:pPr>
      <w:bookmarkStart w:id="176" w:name="_Ref118541848"/>
      <w:bookmarkStart w:id="177" w:name="_Toc118663973"/>
      <w:r>
        <w:t xml:space="preserve">Rys  </w:t>
      </w:r>
      <w:fldSimple w:instr=" STYLEREF 1 \s ">
        <w:r w:rsidR="00B35D69">
          <w:rPr>
            <w:noProof/>
          </w:rPr>
          <w:t>3</w:t>
        </w:r>
      </w:fldSimple>
      <w:r w:rsidR="00B35D69">
        <w:t>.</w:t>
      </w:r>
      <w:fldSimple w:instr=" SEQ Rys_ \* ARABIC \s 1 ">
        <w:r w:rsidR="00B35D69">
          <w:rPr>
            <w:noProof/>
          </w:rPr>
          <w:t>9</w:t>
        </w:r>
      </w:fldSimple>
      <w:bookmarkEnd w:id="176"/>
      <w:r>
        <w:t xml:space="preserve">. </w:t>
      </w:r>
      <w:r w:rsidR="00DB5E57">
        <w:t>Charakterystyka czasu ładowania i rozładowania dla pojemności C = 177,2 pF.</w:t>
      </w:r>
      <w:bookmarkEnd w:id="177"/>
      <w:r w:rsidR="00AC554B">
        <w:br w:type="page"/>
      </w:r>
    </w:p>
    <w:p w:rsidR="006936F4" w:rsidRDefault="00514196" w:rsidP="006936F4">
      <w:r>
        <w:lastRenderedPageBreak/>
        <w:t>Wyznaczona charakterystyka czasu ładowania i rozładowania pojemności badanej C = 177,2 pF przy zmianie rezystancji rezystora pomiarowego w zakresie od 100</w:t>
      </w:r>
      <w:r w:rsidRPr="00514196">
        <w:t xml:space="preserve"> kΩ</w:t>
      </w:r>
      <w:r>
        <w:t xml:space="preserve"> do 1 M</w:t>
      </w:r>
      <w:r w:rsidRPr="00EC6C82">
        <w:t>Ω</w:t>
      </w:r>
      <w:r>
        <w:t xml:space="preserve"> (</w:t>
      </w:r>
      <w:r w:rsidR="00E638CB">
        <w:fldChar w:fldCharType="begin"/>
      </w:r>
      <w:r w:rsidR="00E638CB">
        <w:instrText xml:space="preserve"> REF _Ref118541848 \*Lower \h </w:instrText>
      </w:r>
      <w:r w:rsidR="00E638CB">
        <w:fldChar w:fldCharType="separate"/>
      </w:r>
      <w:r w:rsidR="00BB04E7">
        <w:t xml:space="preserve">rys  </w:t>
      </w:r>
      <w:r w:rsidR="00BB04E7">
        <w:rPr>
          <w:noProof/>
        </w:rPr>
        <w:t>3</w:t>
      </w:r>
      <w:r w:rsidR="00BB04E7">
        <w:t>.</w:t>
      </w:r>
      <w:r w:rsidR="00BB04E7">
        <w:rPr>
          <w:noProof/>
        </w:rPr>
        <w:t>9</w:t>
      </w:r>
      <w:r w:rsidR="00E638CB">
        <w:fldChar w:fldCharType="end"/>
      </w:r>
      <w:r>
        <w:t>)</w:t>
      </w:r>
      <w:r w:rsidR="00BB04E7">
        <w:t xml:space="preserve"> ukazuje </w:t>
      </w:r>
      <w:r w:rsidR="003B54E3">
        <w:t>w przybliżeniu liniową zależność</w:t>
      </w:r>
      <w:r w:rsidR="0036404A">
        <w:t>.</w:t>
      </w:r>
      <w:r w:rsidR="00E36BB7">
        <w:t xml:space="preserve"> Przesunięcie charakterystyki wywołane wystąpieniem elementów pasożytniczych w układzie pomiarowym wprowadza nierównomierne przesunięcie charakterystyki</w:t>
      </w:r>
      <w:r w:rsidR="00784813">
        <w:t xml:space="preserve"> układu idealnego.</w:t>
      </w:r>
      <w:r w:rsidR="0013538E">
        <w:t xml:space="preserve"> Oznacza to, że dla każdej wybranej rezystancji będą wymagane inne współczynniki korekcji charakterystyki.</w:t>
      </w:r>
      <w:r w:rsidR="007D07E8">
        <w:t xml:space="preserve"> Dodatkową cechą </w:t>
      </w:r>
      <w:r w:rsidR="00422DF5">
        <w:t xml:space="preserve">jaką zaobserwowano podczas symulacji jest ugięcie charakterystyki ładowania </w:t>
      </w:r>
      <w:r w:rsidR="00AC5A80">
        <w:t xml:space="preserve">w zakresie niskich wartości rezystancji tj. mniejszych od 200 </w:t>
      </w:r>
      <w:r w:rsidR="00AC5A80" w:rsidRPr="00EC6C82">
        <w:t>kΩ</w:t>
      </w:r>
      <w:r w:rsidR="00AC5A80">
        <w:t>.</w:t>
      </w:r>
      <w:r w:rsidR="00FC6D12">
        <w:t xml:space="preserve"> </w:t>
      </w:r>
      <w:r w:rsidR="004E14D3">
        <w:t xml:space="preserve">Różnice czasowe ściśle są powiązane </w:t>
      </w:r>
      <w:r w:rsidR="004E14D3">
        <w:br/>
        <w:t>z opóźnieniem wprowadzanym przez przerwanie.</w:t>
      </w:r>
      <w:r w:rsidR="00D31843">
        <w:t xml:space="preserve"> Czym mniejsza rezystancja tym w krótszym czasie </w:t>
      </w:r>
      <w:r w:rsidR="003E042B">
        <w:t>badany element zgromadzi większy ładunek, powodując że po przełączeniu sygnału taktującego większy ładunek musi zostać oddany.</w:t>
      </w:r>
      <w:r w:rsidR="00D716E3">
        <w:t xml:space="preserve"> </w:t>
      </w:r>
      <w:r w:rsidR="00FC6D12">
        <w:t>Dlatego zaleca się wybór rezystancji większych</w:t>
      </w:r>
      <w:r w:rsidR="002B12DE">
        <w:t xml:space="preserve"> bądź równych</w:t>
      </w:r>
      <w:r w:rsidR="00FC6D12">
        <w:t xml:space="preserve"> od </w:t>
      </w:r>
      <w:r w:rsidR="00970C33">
        <w:t>2</w:t>
      </w:r>
      <w:r w:rsidR="00FC6D12">
        <w:t xml:space="preserve">00 </w:t>
      </w:r>
      <w:r w:rsidR="00FC6D12" w:rsidRPr="00EC6C82">
        <w:t>kΩ</w:t>
      </w:r>
      <w:r w:rsidR="00FC6D12">
        <w:t>.</w:t>
      </w:r>
      <w:r w:rsidR="00970C33">
        <w:t xml:space="preserve"> Czym rezystancja jest większa, tym</w:t>
      </w:r>
      <w:r w:rsidR="007262F1">
        <w:t xml:space="preserve"> wynik pomiarowy jest dokładniejszy</w:t>
      </w:r>
      <w:r w:rsidR="00970C33">
        <w:t>.</w:t>
      </w:r>
      <w:r w:rsidR="0029139B">
        <w:t xml:space="preserve"> Jedna</w:t>
      </w:r>
      <w:r w:rsidR="00810432">
        <w:t xml:space="preserve">k zbyt duża wartość rezystancji prowadzi do </w:t>
      </w:r>
      <w:r w:rsidR="008444F1">
        <w:t xml:space="preserve">zjawiska, w którym </w:t>
      </w:r>
      <w:r w:rsidR="00107958">
        <w:t>ograniczony tą rezystancją prąd zdoła jedynie nasycić prądy polaryzujące obwodów wejściowych komparatorów.</w:t>
      </w:r>
      <w:r w:rsidR="00886AC9">
        <w:t xml:space="preserve"> W takiej sytuacji badana pojemność nie zgromadzi ładunku w czasie pomiaru.</w:t>
      </w:r>
      <w:r w:rsidR="00BC4335">
        <w:t xml:space="preserve"> </w:t>
      </w:r>
      <w:r w:rsidR="00B3109A">
        <w:t>Wartość maksymalnej rezystancji, zapewniającej poprawność pomiaru została określona symulacyjnie na około 3 M</w:t>
      </w:r>
      <w:r w:rsidR="00B3109A" w:rsidRPr="00EC6C82">
        <w:t>Ω</w:t>
      </w:r>
      <w:r w:rsidR="000F1A96">
        <w:t xml:space="preserve">, natomiast </w:t>
      </w:r>
      <w:r w:rsidR="002C4CB9">
        <w:t>w układzie rzeczywistym zachodzą również inne zjawiska, nie wzięte pod uwagę podczas symulacji.</w:t>
      </w:r>
    </w:p>
    <w:p w:rsidR="00EC03CE" w:rsidRPr="006936F4" w:rsidRDefault="00EC03CE" w:rsidP="006936F4">
      <w:r>
        <w:t>Przyk</w:t>
      </w:r>
      <w:r w:rsidR="00437529">
        <w:t xml:space="preserve">ładowa charakterystyka obrazująca metodę pomiaru z uwzględnieniem elementów pasożytniczych </w:t>
      </w:r>
      <w:r w:rsidR="00BD6B01">
        <w:t>(</w:t>
      </w:r>
      <w:r w:rsidR="005D2038">
        <w:fldChar w:fldCharType="begin"/>
      </w:r>
      <w:r w:rsidR="005D2038">
        <w:instrText xml:space="preserve"> REF _Ref118545627 \*Lower \h </w:instrText>
      </w:r>
      <w:r w:rsidR="005D2038">
        <w:fldChar w:fldCharType="separate"/>
      </w:r>
      <w:r w:rsidR="005D2038" w:rsidRPr="00EC6C82">
        <w:t>rys  3.10</w:t>
      </w:r>
      <w:r w:rsidR="005D2038">
        <w:fldChar w:fldCharType="end"/>
      </w:r>
      <w:r w:rsidR="00BD6B01">
        <w:t>)</w:t>
      </w:r>
      <w:r w:rsidR="0062412E">
        <w:t xml:space="preserve"> pomaga użytkownikowi zrozumieć </w:t>
      </w:r>
      <w:r w:rsidR="00D87026">
        <w:t>podstawę pomiaru</w:t>
      </w:r>
      <w:r w:rsidR="0062412E">
        <w:t>. W układzie rzeczywistym udostępniono możliwość podejrzenia przebiegów przy pomocy oscyloskopu. Pomiar sondą oscyloskopową nie odda jednak rzeczywistych warunków panujących podczas pomiaru, gdyż wnosi ona pewną, dodatkową pojemność pasożytniczą w układ pomiarowy.</w:t>
      </w:r>
      <w:r w:rsidR="00AA6F57">
        <w:t xml:space="preserve"> Przekroczenie jednego z progów napięć referencyjnych objawia się wygenerowaniem dodatniego impulsu sygnału S_THR, co analizowane jest przez mikrokontroler.</w:t>
      </w:r>
    </w:p>
    <w:p w:rsidR="00DE5E31" w:rsidRDefault="008608D6" w:rsidP="009D1935">
      <w:pPr>
        <w:ind w:firstLine="0"/>
      </w:pPr>
      <w:r>
        <w:rPr>
          <w:noProof/>
          <w:lang w:eastAsia="pl-PL"/>
        </w:rPr>
        <w:drawing>
          <wp:inline distT="0" distB="0" distL="0" distR="0" wp14:anchorId="79EC2381" wp14:editId="731AFC8D">
            <wp:extent cx="5383530" cy="2385646"/>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3530" cy="2385646"/>
                    </a:xfrm>
                    <a:prstGeom prst="rect">
                      <a:avLst/>
                    </a:prstGeom>
                    <a:noFill/>
                    <a:ln>
                      <a:noFill/>
                    </a:ln>
                  </pic:spPr>
                </pic:pic>
              </a:graphicData>
            </a:graphic>
          </wp:inline>
        </w:drawing>
      </w:r>
    </w:p>
    <w:p w:rsidR="00BC4335" w:rsidRPr="00BC4335" w:rsidRDefault="00F70FBA" w:rsidP="00BC4335">
      <w:pPr>
        <w:pStyle w:val="Podtytu"/>
      </w:pPr>
      <w:bookmarkStart w:id="178" w:name="_Ref118545627"/>
      <w:bookmarkStart w:id="179" w:name="_Toc118663974"/>
      <w:r w:rsidRPr="00EC6C82">
        <w:t xml:space="preserve">Rys  </w:t>
      </w:r>
      <w:fldSimple w:instr=" STYLEREF 1 \s ">
        <w:r w:rsidR="00B35D69">
          <w:rPr>
            <w:noProof/>
          </w:rPr>
          <w:t>3</w:t>
        </w:r>
      </w:fldSimple>
      <w:r w:rsidR="00B35D69">
        <w:t>.</w:t>
      </w:r>
      <w:fldSimple w:instr=" SEQ Rys_ \* ARABIC \s 1 ">
        <w:r w:rsidR="00B35D69">
          <w:rPr>
            <w:noProof/>
          </w:rPr>
          <w:t>10</w:t>
        </w:r>
      </w:fldSimple>
      <w:bookmarkEnd w:id="178"/>
      <w:r w:rsidRPr="00EC6C82">
        <w:t xml:space="preserve">. </w:t>
      </w:r>
      <w:r w:rsidR="00EC6C82" w:rsidRPr="00EC6C82">
        <w:t>Charakterystyka sygnałów w czasie pomiaru, C = 177,2 pF, R = 741,2 kΩ.</w:t>
      </w:r>
      <w:bookmarkEnd w:id="179"/>
      <w:r w:rsidR="00C8440F">
        <w:br w:type="page"/>
      </w:r>
    </w:p>
    <w:p w:rsidR="008555D6" w:rsidRDefault="008555D6" w:rsidP="008555D6">
      <w:pPr>
        <w:pStyle w:val="Nagwek1"/>
      </w:pPr>
      <w:bookmarkStart w:id="180" w:name="_Toc118504523"/>
      <w:r>
        <w:lastRenderedPageBreak/>
        <w:t xml:space="preserve">Budowa układu </w:t>
      </w:r>
      <w:r w:rsidR="002A2A85">
        <w:t>laboratoryjnego</w:t>
      </w:r>
      <w:bookmarkEnd w:id="180"/>
    </w:p>
    <w:p w:rsidR="0059187D" w:rsidRPr="0059187D" w:rsidRDefault="0059187D" w:rsidP="0059187D">
      <w:r>
        <w:t>W rozdziale zostanie zaprezentowana realizacja fizycznego układu inteligentnego czujnika pojemnościowego.</w:t>
      </w:r>
      <w:r w:rsidR="00B710AB">
        <w:t xml:space="preserve"> Szczególną uwagę poświęcono omówieniu podukładów</w:t>
      </w:r>
      <w:r w:rsidR="0087752D">
        <w:t xml:space="preserve"> zasilania, obwodu pomiarowego, a także modułów Arduino Micro, czujnika temperatury i wilgotności względnej SHTC3 oraz wyświetlacza alfanumerycznego LCD.</w:t>
      </w:r>
    </w:p>
    <w:p w:rsidR="003476B6" w:rsidRDefault="004A09FC" w:rsidP="003476B6">
      <w:pPr>
        <w:pStyle w:val="Nagwek2"/>
      </w:pPr>
      <w:bookmarkStart w:id="181" w:name="_Toc118504524"/>
      <w:r>
        <w:t>Stanowisko laboratoryjne</w:t>
      </w:r>
      <w:bookmarkEnd w:id="181"/>
    </w:p>
    <w:p w:rsidR="00501536" w:rsidRDefault="00F75A72" w:rsidP="00501536">
      <w:r>
        <w:t xml:space="preserve">Możliwość pomiaru układem laboratoryjnym jest możliwa tylko </w:t>
      </w:r>
      <w:r w:rsidR="003E64E0">
        <w:t>przy</w:t>
      </w:r>
      <w:r w:rsidR="00495504">
        <w:t xml:space="preserve"> użyciu interfejsu użytkownika</w:t>
      </w:r>
      <w:r w:rsidR="00925A52">
        <w:t xml:space="preserve"> (</w:t>
      </w:r>
      <w:r w:rsidR="005933E1">
        <w:fldChar w:fldCharType="begin"/>
      </w:r>
      <w:r w:rsidR="005933E1">
        <w:instrText xml:space="preserve"> REF _Ref118466331 \*Lower \h </w:instrText>
      </w:r>
      <w:r w:rsidR="005933E1">
        <w:fldChar w:fldCharType="separate"/>
      </w:r>
      <w:r w:rsidR="002128EB">
        <w:t xml:space="preserve">rys  </w:t>
      </w:r>
      <w:r w:rsidR="002128EB">
        <w:rPr>
          <w:noProof/>
        </w:rPr>
        <w:t>4</w:t>
      </w:r>
      <w:r w:rsidR="002128EB">
        <w:t>.</w:t>
      </w:r>
      <w:r w:rsidR="002128EB">
        <w:rPr>
          <w:noProof/>
        </w:rPr>
        <w:t>1</w:t>
      </w:r>
      <w:r w:rsidR="005933E1">
        <w:fldChar w:fldCharType="end"/>
      </w:r>
      <w:r w:rsidR="00925A52">
        <w:t>)</w:t>
      </w:r>
      <w:r w:rsidR="00495504">
        <w:t>. Interfejs ten pozwala na pomiar jednokrotny pojemności czujnika HS1101, ora</w:t>
      </w:r>
      <w:r w:rsidR="002F2D09">
        <w:t>z wielokrotny, z zaprogramowanym odstępem czasu.</w:t>
      </w:r>
      <w:r w:rsidR="00C90067">
        <w:t xml:space="preserve"> Ukazuje wyniki pomiarowe </w:t>
      </w:r>
      <w:r w:rsidR="00237D6E">
        <w:br/>
      </w:r>
      <w:r w:rsidR="00C90067">
        <w:t>w aplikacji okienkowej.</w:t>
      </w:r>
      <w:r w:rsidR="005A0C01">
        <w:t xml:space="preserve"> Oprócz pomiarów udostępnia funkcję</w:t>
      </w:r>
      <w:r w:rsidR="00BF7A9E">
        <w:t xml:space="preserve"> kalibracji układu pomiarowego. Kalibracja umożliwia pomiar poziomu napięcia na wyjściach bufora trójstanowego, który taktuje blok pomiarowy.</w:t>
      </w:r>
      <w:r w:rsidR="00AA2B13">
        <w:t xml:space="preserve"> Interfejs użytkownika zapewnia także wszelkie obliczenia, oraz generuje skrypt programu Matlab, w którym użytkownik może dostosować do </w:t>
      </w:r>
      <w:r w:rsidR="00074A6D">
        <w:t>swoich wymagań wyniki pomiarowe. Interfejs użytkownika udostępnia możliwość zmian ustawień układu laboratoryjnego, mi. in. poziomy napięć progowych</w:t>
      </w:r>
      <w:r w:rsidR="00182C57">
        <w:t xml:space="preserve"> i zasilania</w:t>
      </w:r>
      <w:r w:rsidR="00074A6D">
        <w:t>, czy współczynniki korekcji.</w:t>
      </w:r>
      <w:r w:rsidR="004B4D0E">
        <w:t xml:space="preserve"> Wartości nastaw są zapamiętywane w pamięci trwałej układu laboratoryjnego i aktualizowane wraz z podłączeniem do interfejsu.</w:t>
      </w:r>
      <w:r w:rsidR="00501536">
        <w:t xml:space="preserve"> Dzięki wykorzystaniu protokołu USB interfejs użytkownika dokonuje automatycznej detekcji podłączonego układu i nawiązuje z nim połączenie.</w:t>
      </w:r>
    </w:p>
    <w:p w:rsidR="005367C1" w:rsidRDefault="00953F68" w:rsidP="005367C1">
      <w:pPr>
        <w:ind w:firstLine="0"/>
      </w:pPr>
      <w:r>
        <w:rPr>
          <w:noProof/>
          <w:lang w:eastAsia="pl-PL"/>
        </w:rPr>
        <w:drawing>
          <wp:anchor distT="0" distB="0" distL="114300" distR="114300" simplePos="0" relativeHeight="251658240" behindDoc="0" locked="0" layoutInCell="1" allowOverlap="1" wp14:anchorId="3F05F082" wp14:editId="61E88AC2">
            <wp:simplePos x="0" y="0"/>
            <wp:positionH relativeFrom="column">
              <wp:posOffset>591820</wp:posOffset>
            </wp:positionH>
            <wp:positionV relativeFrom="paragraph">
              <wp:posOffset>1497330</wp:posOffset>
            </wp:positionV>
            <wp:extent cx="1149350" cy="1149350"/>
            <wp:effectExtent l="0" t="0" r="0" b="0"/>
            <wp:wrapNone/>
            <wp:docPr id="27" name="Obraz 27" descr="Hs1101 New Humirel Hs1101lf Humidity Sensor - Buy Hs1101 New Humirel  Hs1101lf Humidity Sensor,Hs1101 New Humirel Hs1101lf Humidity Sensor,Hs1101  New Humirel Hs1101lf Humidity Sens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1101 New Humirel Hs1101lf Humidity Sensor - Buy Hs1101 New Humirel  Hs1101lf Humidity Sensor,Hs1101 New Humirel Hs1101lf Humidity Sensor,Hs1101  New Humirel Hs1101lf Humidity Sensor Product on Alibaba.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935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79">
        <w:rPr>
          <w:noProof/>
          <w:lang w:eastAsia="pl-PL"/>
        </w:rPr>
        <w:drawing>
          <wp:inline distT="0" distB="0" distL="0" distR="0" wp14:anchorId="66ECEF9A" wp14:editId="2AB0D9D0">
            <wp:extent cx="5398770" cy="2447986"/>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98770" cy="2447986"/>
                    </a:xfrm>
                    <a:prstGeom prst="rect">
                      <a:avLst/>
                    </a:prstGeom>
                  </pic:spPr>
                </pic:pic>
              </a:graphicData>
            </a:graphic>
          </wp:inline>
        </w:drawing>
      </w:r>
    </w:p>
    <w:p w:rsidR="004D43D3" w:rsidRDefault="005367C1" w:rsidP="005A0C01">
      <w:pPr>
        <w:pStyle w:val="Podtytu"/>
      </w:pPr>
      <w:bookmarkStart w:id="182" w:name="_Ref118466331"/>
      <w:bookmarkStart w:id="183" w:name="_Toc118663975"/>
      <w:r>
        <w:t xml:space="preserve">Rys  </w:t>
      </w:r>
      <w:fldSimple w:instr=" STYLEREF 1 \s ">
        <w:r w:rsidR="00B35D69">
          <w:rPr>
            <w:noProof/>
          </w:rPr>
          <w:t>4</w:t>
        </w:r>
      </w:fldSimple>
      <w:r w:rsidR="00B35D69">
        <w:t>.</w:t>
      </w:r>
      <w:fldSimple w:instr=" SEQ Rys_ \* ARABIC \s 1 ">
        <w:r w:rsidR="00B35D69">
          <w:rPr>
            <w:noProof/>
          </w:rPr>
          <w:t>1</w:t>
        </w:r>
      </w:fldSimple>
      <w:bookmarkEnd w:id="182"/>
      <w:r>
        <w:t>.</w:t>
      </w:r>
      <w:r w:rsidR="00B43577">
        <w:t xml:space="preserve"> Schemat blokowy</w:t>
      </w:r>
      <w:r>
        <w:t xml:space="preserve"> stanowiska pomiarowego.</w:t>
      </w:r>
      <w:bookmarkEnd w:id="183"/>
    </w:p>
    <w:p w:rsidR="00A8255B" w:rsidRPr="00A8255B" w:rsidRDefault="00A8255B" w:rsidP="00AD644A">
      <w:r>
        <w:t>Do poprawnego działania układu laboratoryjnego wymagane jest zewnętrzne napięcie zasilające, o wartości przynajmniej 8 V.</w:t>
      </w:r>
      <w:r w:rsidR="00EE5F34">
        <w:t xml:space="preserve"> Zaś obiektem badanym </w:t>
      </w:r>
      <w:r w:rsidR="00A96FC9">
        <w:t xml:space="preserve">jest </w:t>
      </w:r>
      <w:r w:rsidR="007B31EE">
        <w:t xml:space="preserve">pojemnościowy czujnik wilgotności względnej HS1101, którego pojemność zmienia się w zakresie </w:t>
      </w:r>
      <w:r w:rsidR="000B47D1">
        <w:t>161 – 193 pF.</w:t>
      </w:r>
      <w:r w:rsidR="00CB1046">
        <w:t xml:space="preserve"> Układ laboratoryjny posiada szerszy zakres badanych pojemności.</w:t>
      </w:r>
      <w:r w:rsidR="00A96FC9">
        <w:t xml:space="preserve"> </w:t>
      </w:r>
      <w:r w:rsidR="00953F68">
        <w:t xml:space="preserve"> </w:t>
      </w:r>
      <w:r w:rsidR="00AD644A">
        <w:br w:type="page"/>
      </w:r>
    </w:p>
    <w:p w:rsidR="00F54895" w:rsidRDefault="002357C1" w:rsidP="003D56E5">
      <w:pPr>
        <w:pStyle w:val="Nagwek2"/>
      </w:pPr>
      <w:bookmarkStart w:id="184" w:name="_Toc118504525"/>
      <w:r>
        <w:lastRenderedPageBreak/>
        <w:t>Inteligentny czujnik pojemnościowy</w:t>
      </w:r>
      <w:bookmarkEnd w:id="184"/>
    </w:p>
    <w:p w:rsidR="00171ABD" w:rsidRDefault="00EF194D" w:rsidP="00A92AB4">
      <w:pPr>
        <w:rPr>
          <w:noProof/>
          <w:lang w:eastAsia="pl-PL"/>
        </w:rPr>
      </w:pPr>
      <w:r>
        <w:rPr>
          <w:noProof/>
          <w:lang w:eastAsia="pl-PL"/>
        </w:rPr>
        <w:t>Głównym blokiem zarządzającym układem laboratoryjnym jest Arduino Micro (</w:t>
      </w:r>
      <w:r w:rsidR="00BC56C8">
        <w:rPr>
          <w:noProof/>
          <w:lang w:eastAsia="pl-PL"/>
        </w:rPr>
        <w:fldChar w:fldCharType="begin"/>
      </w:r>
      <w:r w:rsidR="00BC56C8">
        <w:rPr>
          <w:noProof/>
          <w:lang w:eastAsia="pl-PL"/>
        </w:rPr>
        <w:instrText xml:space="preserve"> REF _Ref118470104 \*Lower \h </w:instrText>
      </w:r>
      <w:r w:rsidR="00BC56C8">
        <w:rPr>
          <w:noProof/>
          <w:lang w:eastAsia="pl-PL"/>
        </w:rPr>
      </w:r>
      <w:r w:rsidR="00BC56C8">
        <w:rPr>
          <w:noProof/>
          <w:lang w:eastAsia="pl-PL"/>
        </w:rPr>
        <w:fldChar w:fldCharType="separate"/>
      </w:r>
      <w:r w:rsidR="002128EB">
        <w:t xml:space="preserve">rys  </w:t>
      </w:r>
      <w:r w:rsidR="002128EB">
        <w:rPr>
          <w:noProof/>
        </w:rPr>
        <w:t>4</w:t>
      </w:r>
      <w:r w:rsidR="002128EB">
        <w:t>.</w:t>
      </w:r>
      <w:r w:rsidR="002128EB">
        <w:rPr>
          <w:noProof/>
        </w:rPr>
        <w:t>2</w:t>
      </w:r>
      <w:r w:rsidR="00BC56C8">
        <w:rPr>
          <w:noProof/>
          <w:lang w:eastAsia="pl-PL"/>
        </w:rPr>
        <w:fldChar w:fldCharType="end"/>
      </w:r>
      <w:r>
        <w:rPr>
          <w:noProof/>
          <w:lang w:eastAsia="pl-PL"/>
        </w:rPr>
        <w:t>)</w:t>
      </w:r>
      <w:r w:rsidR="00060CCF">
        <w:rPr>
          <w:noProof/>
          <w:lang w:eastAsia="pl-PL"/>
        </w:rPr>
        <w:t xml:space="preserve">, jest on połączony </w:t>
      </w:r>
      <w:r w:rsidR="00C05E02">
        <w:rPr>
          <w:noProof/>
          <w:lang w:eastAsia="pl-PL"/>
        </w:rPr>
        <w:t xml:space="preserve">z obwodem pomiarowym. Komunikacja z obwodem pomiarowym odbywa się poprzez uniwersalny interfejs czujnik-mikrokontroler </w:t>
      </w:r>
      <w:r w:rsidR="00CE1248">
        <w:rPr>
          <w:noProof/>
          <w:lang w:eastAsia="pl-PL"/>
        </w:rPr>
        <w:t xml:space="preserve">dla </w:t>
      </w:r>
      <w:r w:rsidR="009102B0">
        <w:rPr>
          <w:noProof/>
          <w:lang w:eastAsia="pl-PL"/>
        </w:rPr>
        <w:t>mikrokontrolerów</w:t>
      </w:r>
      <w:r w:rsidR="008E1FF1">
        <w:rPr>
          <w:noProof/>
          <w:lang w:eastAsia="pl-PL"/>
        </w:rPr>
        <w:t xml:space="preserve"> z modułem przechwytywania zdarzeń zewnętrznych.</w:t>
      </w:r>
      <w:r w:rsidR="00FC7C6A">
        <w:rPr>
          <w:noProof/>
          <w:lang w:eastAsia="pl-PL"/>
        </w:rPr>
        <w:t xml:space="preserve"> Stabilny i dokładny pomiar zapewnia wewnętrzny zasilacz stabilizowany.</w:t>
      </w:r>
      <w:r w:rsidR="00E94779">
        <w:rPr>
          <w:noProof/>
          <w:lang w:eastAsia="pl-PL"/>
        </w:rPr>
        <w:t xml:space="preserve"> Aby dodatkow</w:t>
      </w:r>
      <w:r w:rsidR="002B3FFF">
        <w:rPr>
          <w:noProof/>
          <w:lang w:eastAsia="pl-PL"/>
        </w:rPr>
        <w:t xml:space="preserve">o </w:t>
      </w:r>
      <w:r w:rsidR="000211EA">
        <w:rPr>
          <w:noProof/>
          <w:lang w:eastAsia="pl-PL"/>
        </w:rPr>
        <w:t>ograniczyć</w:t>
      </w:r>
      <w:r w:rsidR="002B3FFF">
        <w:rPr>
          <w:noProof/>
          <w:lang w:eastAsia="pl-PL"/>
        </w:rPr>
        <w:t xml:space="preserve"> pobierany prad z wewnętrznego zasilacza, </w:t>
      </w:r>
      <w:r w:rsidR="00B935B3">
        <w:rPr>
          <w:noProof/>
          <w:lang w:eastAsia="pl-PL"/>
        </w:rPr>
        <w:t>zdecydowano, że moduł Arduino Micro zostanie zasilony z zewnętrznego napięcia, jest to możliwe gdyż wspomniany moduł posiada wbudowany stabilizator monolityczny</w:t>
      </w:r>
      <w:r w:rsidR="006E20AE">
        <w:rPr>
          <w:noProof/>
          <w:lang w:eastAsia="pl-PL"/>
        </w:rPr>
        <w:t>.</w:t>
      </w:r>
      <w:r w:rsidR="00957E23">
        <w:rPr>
          <w:noProof/>
          <w:lang w:eastAsia="pl-PL"/>
        </w:rPr>
        <w:t xml:space="preserve"> Kolejnym blokiem inteligentnego czujnika pojemnościowego jest </w:t>
      </w:r>
      <w:r w:rsidR="00411067">
        <w:rPr>
          <w:noProof/>
          <w:lang w:eastAsia="pl-PL"/>
        </w:rPr>
        <w:t xml:space="preserve">sensor temperatury </w:t>
      </w:r>
      <w:r w:rsidR="00411067">
        <w:rPr>
          <w:noProof/>
          <w:lang w:eastAsia="pl-PL"/>
        </w:rPr>
        <w:br/>
        <w:t xml:space="preserve">i wilgotności względnej </w:t>
      </w:r>
      <w:r w:rsidR="00962661">
        <w:rPr>
          <w:noProof/>
          <w:lang w:eastAsia="pl-PL"/>
        </w:rPr>
        <w:t>SHTC3.</w:t>
      </w:r>
      <w:r w:rsidR="00242873">
        <w:rPr>
          <w:noProof/>
          <w:lang w:eastAsia="pl-PL"/>
        </w:rPr>
        <w:t xml:space="preserve"> Implementacja tego bloku zapewniła</w:t>
      </w:r>
      <w:r w:rsidR="00E82308">
        <w:rPr>
          <w:noProof/>
          <w:lang w:eastAsia="pl-PL"/>
        </w:rPr>
        <w:t xml:space="preserve"> dodatkowe funkcje </w:t>
      </w:r>
      <w:r w:rsidR="00A02CF5">
        <w:rPr>
          <w:noProof/>
          <w:lang w:eastAsia="pl-PL"/>
        </w:rPr>
        <w:br/>
      </w:r>
      <w:r w:rsidR="009B7C00">
        <w:rPr>
          <w:noProof/>
          <w:lang w:eastAsia="pl-PL"/>
        </w:rPr>
        <w:t>tj</w:t>
      </w:r>
      <w:r w:rsidR="00E82308">
        <w:rPr>
          <w:noProof/>
          <w:lang w:eastAsia="pl-PL"/>
        </w:rPr>
        <w:t xml:space="preserve">. przybliżone sprawdzenie poprawności </w:t>
      </w:r>
      <w:r w:rsidR="009B7C00">
        <w:rPr>
          <w:noProof/>
          <w:lang w:eastAsia="pl-PL"/>
        </w:rPr>
        <w:t>wyznaczonej</w:t>
      </w:r>
      <w:r w:rsidR="00E82308">
        <w:rPr>
          <w:noProof/>
          <w:lang w:eastAsia="pl-PL"/>
        </w:rPr>
        <w:t xml:space="preserve"> wilgotności z czujnika</w:t>
      </w:r>
      <w:r w:rsidR="007C3620">
        <w:rPr>
          <w:noProof/>
          <w:lang w:eastAsia="pl-PL"/>
        </w:rPr>
        <w:t xml:space="preserve"> pojemnościowego</w:t>
      </w:r>
      <w:r w:rsidR="00E82308">
        <w:rPr>
          <w:noProof/>
          <w:lang w:eastAsia="pl-PL"/>
        </w:rPr>
        <w:t xml:space="preserve"> HS1101.</w:t>
      </w:r>
      <w:r w:rsidR="00047A4D">
        <w:rPr>
          <w:noProof/>
          <w:lang w:eastAsia="pl-PL"/>
        </w:rPr>
        <w:t xml:space="preserve"> Oba sensory RH zostały umiejscowione możliwie blisko siebie, aby podobnie</w:t>
      </w:r>
      <w:r w:rsidR="000F1E22">
        <w:rPr>
          <w:noProof/>
          <w:lang w:eastAsia="pl-PL"/>
        </w:rPr>
        <w:t xml:space="preserve"> reagowały na zmiany parametrów otoczenia</w:t>
      </w:r>
      <w:r w:rsidR="00047A4D">
        <w:rPr>
          <w:noProof/>
          <w:lang w:eastAsia="pl-PL"/>
        </w:rPr>
        <w:t>.</w:t>
      </w:r>
      <w:r w:rsidR="00EE23C0">
        <w:rPr>
          <w:noProof/>
          <w:lang w:eastAsia="pl-PL"/>
        </w:rPr>
        <w:t xml:space="preserve"> Dodatkowa informacja o temperaturze pozwala uzyskać informacje o punkcie rosy, czyli o temperaturze, w której rozpocznie się proces skraplania gazu</w:t>
      </w:r>
      <w:r w:rsidR="00D85DBD">
        <w:rPr>
          <w:noProof/>
          <w:lang w:eastAsia="pl-PL"/>
        </w:rPr>
        <w:t>,</w:t>
      </w:r>
      <w:r w:rsidR="00EE23C0">
        <w:rPr>
          <w:noProof/>
          <w:lang w:eastAsia="pl-PL"/>
        </w:rPr>
        <w:t xml:space="preserve"> co znacząco może wpłynąć na wskazania czujnika pojemnościowego HS1101.</w:t>
      </w:r>
      <w:r w:rsidR="00BE756E">
        <w:rPr>
          <w:noProof/>
          <w:lang w:eastAsia="pl-PL"/>
        </w:rPr>
        <w:t xml:space="preserve"> </w:t>
      </w:r>
      <w:r w:rsidR="00FC7C6A">
        <w:rPr>
          <w:noProof/>
          <w:lang w:eastAsia="pl-PL"/>
        </w:rPr>
        <w:t xml:space="preserve">Układ laboratoryjny dodatkowo został wyposażony w </w:t>
      </w:r>
      <w:r w:rsidR="00B05B6F">
        <w:rPr>
          <w:noProof/>
          <w:lang w:eastAsia="pl-PL"/>
        </w:rPr>
        <w:t xml:space="preserve">układ prezentacji danych, czyli wyświetlacz alfanumeryczny LCD. Obecność tego bloku nie jest </w:t>
      </w:r>
      <w:r w:rsidR="00D8216D">
        <w:rPr>
          <w:noProof/>
          <w:lang w:eastAsia="pl-PL"/>
        </w:rPr>
        <w:t>wymagana</w:t>
      </w:r>
      <w:r w:rsidR="00B05B6F">
        <w:rPr>
          <w:noProof/>
          <w:lang w:eastAsia="pl-PL"/>
        </w:rPr>
        <w:t xml:space="preserve"> do</w:t>
      </w:r>
      <w:r w:rsidR="00390DB4">
        <w:rPr>
          <w:noProof/>
          <w:lang w:eastAsia="pl-PL"/>
        </w:rPr>
        <w:t xml:space="preserve"> poprawnego</w:t>
      </w:r>
      <w:r w:rsidR="00B05B6F">
        <w:rPr>
          <w:noProof/>
          <w:lang w:eastAsia="pl-PL"/>
        </w:rPr>
        <w:t xml:space="preserve"> działania układu laboratoryjnego. </w:t>
      </w:r>
    </w:p>
    <w:p w:rsidR="00CA5B19" w:rsidRDefault="00034CD6" w:rsidP="00171ABD">
      <w:pPr>
        <w:ind w:firstLine="0"/>
      </w:pPr>
      <w:r>
        <w:rPr>
          <w:noProof/>
          <w:lang w:eastAsia="pl-PL"/>
        </w:rPr>
        <w:drawing>
          <wp:inline distT="0" distB="0" distL="0" distR="0" wp14:anchorId="53DD88D4" wp14:editId="74D71025">
            <wp:extent cx="5398770" cy="3486299"/>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8770" cy="3486299"/>
                    </a:xfrm>
                    <a:prstGeom prst="rect">
                      <a:avLst/>
                    </a:prstGeom>
                  </pic:spPr>
                </pic:pic>
              </a:graphicData>
            </a:graphic>
          </wp:inline>
        </w:drawing>
      </w:r>
    </w:p>
    <w:p w:rsidR="00A92AB4" w:rsidRPr="00AD644A" w:rsidRDefault="00A92AB4" w:rsidP="00AD644A">
      <w:pPr>
        <w:pStyle w:val="Podtytu"/>
      </w:pPr>
      <w:bookmarkStart w:id="185" w:name="_Ref118470104"/>
      <w:bookmarkStart w:id="186" w:name="_Toc118663976"/>
      <w:r>
        <w:t xml:space="preserve">Rys  </w:t>
      </w:r>
      <w:fldSimple w:instr=" STYLEREF 1 \s ">
        <w:r w:rsidR="00B35D69">
          <w:rPr>
            <w:noProof/>
          </w:rPr>
          <w:t>4</w:t>
        </w:r>
      </w:fldSimple>
      <w:r w:rsidR="00B35D69">
        <w:t>.</w:t>
      </w:r>
      <w:fldSimple w:instr=" SEQ Rys_ \* ARABIC \s 1 ">
        <w:r w:rsidR="00B35D69">
          <w:rPr>
            <w:noProof/>
          </w:rPr>
          <w:t>2</w:t>
        </w:r>
      </w:fldSimple>
      <w:bookmarkEnd w:id="185"/>
      <w:r>
        <w:t>. Schemat blokowy układu laboratoryjnego.</w:t>
      </w:r>
      <w:bookmarkEnd w:id="186"/>
      <w:r w:rsidR="00AD644A">
        <w:br w:type="page"/>
      </w:r>
    </w:p>
    <w:p w:rsidR="003D56E5" w:rsidRDefault="00625354" w:rsidP="001277F3">
      <w:pPr>
        <w:pStyle w:val="Nagwek2"/>
      </w:pPr>
      <w:bookmarkStart w:id="187" w:name="_Toc118504526"/>
      <w:r>
        <w:lastRenderedPageBreak/>
        <w:t>Układ zasilania</w:t>
      </w:r>
      <w:bookmarkEnd w:id="187"/>
    </w:p>
    <w:p w:rsidR="00D357C7" w:rsidRDefault="00E8076B" w:rsidP="00D357C7">
      <w:r>
        <w:t xml:space="preserve">Stabilność napięcia zasilającego z punku widzenia układu pomiarowego jest jednym </w:t>
      </w:r>
      <w:r w:rsidR="000C3CA4">
        <w:br/>
      </w:r>
      <w:r>
        <w:t>z najważniejszych elementów niniejszej realizacji</w:t>
      </w:r>
      <w:r w:rsidR="00344D9D">
        <w:t xml:space="preserve"> sprzętowej</w:t>
      </w:r>
      <w:r>
        <w:t xml:space="preserve">. </w:t>
      </w:r>
      <w:r w:rsidR="00344D9D">
        <w:t xml:space="preserve">Napięcie </w:t>
      </w:r>
      <w:r w:rsidR="005B1A9A">
        <w:t>to</w:t>
      </w:r>
      <w:r w:rsidR="00344D9D">
        <w:t xml:space="preserve"> wpływa na poziom napięcia wyjściowego z bufora trójstanowego, </w:t>
      </w:r>
      <w:r w:rsidR="002A5A4E">
        <w:t xml:space="preserve">który stanowi sygnał </w:t>
      </w:r>
      <w:r w:rsidR="00A42366">
        <w:t>wejściowy dla bloku pomiarowego.</w:t>
      </w:r>
      <w:r w:rsidR="00D7304D">
        <w:t xml:space="preserve"> Stabilność napięcia w czasie pomiaru jest nieodzowna dla zapewnienia </w:t>
      </w:r>
      <w:r w:rsidR="00A1563B">
        <w:t xml:space="preserve">wysokiej </w:t>
      </w:r>
      <w:r w:rsidR="00D7304D">
        <w:t>dokładności pomiarowej</w:t>
      </w:r>
      <w:r w:rsidR="008F039E">
        <w:t xml:space="preserve">, gdyż jednym z parametrów </w:t>
      </w:r>
      <w:r w:rsidR="00C87A6B">
        <w:t xml:space="preserve">w formule </w:t>
      </w:r>
      <w:r w:rsidR="00CD1007">
        <w:t>(TU WZÓR)</w:t>
      </w:r>
      <w:r w:rsidR="00FC1BFC">
        <w:t xml:space="preserve"> jest właśnie napięcie sygn</w:t>
      </w:r>
      <w:r w:rsidR="00A24B3F">
        <w:t>ału taktującego blok pomiarowy</w:t>
      </w:r>
      <w:r w:rsidR="00FC1BFC">
        <w:t>.</w:t>
      </w:r>
      <w:r w:rsidR="001660B3">
        <w:t xml:space="preserve"> Parametr ten wyklucza użycie zasilania z portu USB, ze względu na niestabilność napięcia, która może wahać się od 4,5 do 5,5 V.</w:t>
      </w:r>
    </w:p>
    <w:p w:rsidR="00F75A72" w:rsidRPr="00F75A72" w:rsidRDefault="00A97AB8" w:rsidP="00F75A72">
      <w:pPr>
        <w:rPr>
          <w:rFonts w:cs="Arial"/>
        </w:rPr>
      </w:pPr>
      <w:r>
        <w:t>Zastosowany w projekcie stabilizator monolityczny 7805</w:t>
      </w:r>
      <w:r w:rsidR="003F6252">
        <w:t xml:space="preserve"> (</w:t>
      </w:r>
      <w:r w:rsidR="00190F26">
        <w:fldChar w:fldCharType="begin"/>
      </w:r>
      <w:r w:rsidR="00190F26">
        <w:instrText xml:space="preserve"> REF _Ref118453925 \*Lower \h </w:instrText>
      </w:r>
      <w:r w:rsidR="00190F26">
        <w:fldChar w:fldCharType="separate"/>
      </w:r>
      <w:r w:rsidR="002128EB">
        <w:t xml:space="preserve">rys  </w:t>
      </w:r>
      <w:r w:rsidR="002128EB">
        <w:rPr>
          <w:noProof/>
        </w:rPr>
        <w:t>4</w:t>
      </w:r>
      <w:r w:rsidR="002128EB">
        <w:t>.</w:t>
      </w:r>
      <w:r w:rsidR="002128EB">
        <w:rPr>
          <w:noProof/>
        </w:rPr>
        <w:t>3</w:t>
      </w:r>
      <w:r w:rsidR="00190F26">
        <w:fldChar w:fldCharType="end"/>
      </w:r>
      <w:r w:rsidR="003F6252">
        <w:t>)</w:t>
      </w:r>
      <w:r>
        <w:t xml:space="preserve"> posiada parametry wystarczające do zapewnienia należytej stabilności</w:t>
      </w:r>
      <w:r w:rsidR="00D92363">
        <w:t xml:space="preserve"> napięcia</w:t>
      </w:r>
      <w:r>
        <w:t xml:space="preserve"> w układzie pomiarowym.</w:t>
      </w:r>
      <w:r w:rsidR="00847E7D">
        <w:t xml:space="preserve"> Współczynnik temperaturowy napięcia wyjściowego wynosi zaledwie -1,1 mV/</w:t>
      </w:r>
      <w:r w:rsidR="000179E2">
        <w:rPr>
          <w:vertAlign w:val="superscript"/>
        </w:rPr>
        <w:t>o</w:t>
      </w:r>
      <w:r w:rsidR="00847E7D">
        <w:t>C</w:t>
      </w:r>
      <w:r w:rsidR="003F3BD3">
        <w:t>.</w:t>
      </w:r>
      <w:r w:rsidR="001062B0">
        <w:t xml:space="preserve"> Czas pomiaru pojemności jest </w:t>
      </w:r>
      <w:r w:rsidR="001062B0" w:rsidRPr="00022D55">
        <w:t>wielokrotnie mniejszy od bezwładności te</w:t>
      </w:r>
      <w:r w:rsidR="00190F26" w:rsidRPr="00022D55">
        <w:t xml:space="preserve">mperaturowej otoczenia, </w:t>
      </w:r>
      <w:r w:rsidR="009D5B53" w:rsidRPr="00022D55">
        <w:t>dlatego</w:t>
      </w:r>
      <w:r w:rsidR="00190F26" w:rsidRPr="00022D55">
        <w:t xml:space="preserve"> ni</w:t>
      </w:r>
      <w:r w:rsidR="006975BF" w:rsidRPr="00022D55">
        <w:t>e wpłynie</w:t>
      </w:r>
      <w:r w:rsidR="007D2865">
        <w:t xml:space="preserve"> to</w:t>
      </w:r>
      <w:r w:rsidR="006975BF" w:rsidRPr="00022D55">
        <w:t xml:space="preserve"> na stabilizowane napięcie</w:t>
      </w:r>
      <w:r w:rsidR="00190F26" w:rsidRPr="00022D55">
        <w:t>.</w:t>
      </w:r>
      <w:r w:rsidR="00A4351A" w:rsidRPr="00022D55">
        <w:t xml:space="preserve"> Kolejnym parametrem jest </w:t>
      </w:r>
      <w:r w:rsidR="00F6098D" w:rsidRPr="00022D55">
        <w:t>regulacja napięcia w stosu</w:t>
      </w:r>
      <w:r w:rsidR="00DE02BB" w:rsidRPr="00022D55">
        <w:t>nku do zmian pobieranego prądu</w:t>
      </w:r>
      <w:r w:rsidR="00756EE4" w:rsidRPr="00022D55">
        <w:t xml:space="preserve">, który został przedstawiony </w:t>
      </w:r>
      <w:r w:rsidR="00DE02BB" w:rsidRPr="00022D55">
        <w:t xml:space="preserve">w wielkości </w:t>
      </w:r>
      <w:r w:rsidR="001C31F2" w:rsidRPr="00022D55">
        <w:t>typowej 5</w:t>
      </w:r>
      <w:r w:rsidR="00B86F0C" w:rsidRPr="00022D55">
        <w:t> </w:t>
      </w:r>
      <w:r w:rsidR="001C31F2" w:rsidRPr="00022D55">
        <w:t>mV/A.</w:t>
      </w:r>
      <w:r w:rsidR="004876BC" w:rsidRPr="00022D55">
        <w:t xml:space="preserve"> </w:t>
      </w:r>
      <w:r w:rsidR="00756EE4" w:rsidRPr="00022D55">
        <w:t>W trakcie pomiaru jedyna zmienność prądu będzie wynikała z ładowania i rozładowania pojemności badanej, pozostałe układy jak SHTC3 oraz LCD w tym czasie pozosta</w:t>
      </w:r>
      <w:r w:rsidR="00957AE5">
        <w:t>j</w:t>
      </w:r>
      <w:r w:rsidR="00756EE4" w:rsidRPr="00022D55">
        <w:t xml:space="preserve">ą w spoczynku. </w:t>
      </w:r>
      <w:r w:rsidR="007E0F01" w:rsidRPr="00022D55">
        <w:t xml:space="preserve">Poziom wahań </w:t>
      </w:r>
      <w:r w:rsidR="007E0F01" w:rsidRPr="00F75A72">
        <w:rPr>
          <w:rFonts w:cs="Arial"/>
        </w:rPr>
        <w:t xml:space="preserve">prądu </w:t>
      </w:r>
      <w:r w:rsidR="00152D16" w:rsidRPr="00F75A72">
        <w:rPr>
          <w:rFonts w:cs="Arial"/>
        </w:rPr>
        <w:t>jest zależny od re</w:t>
      </w:r>
      <w:r w:rsidR="000B2474" w:rsidRPr="00F75A72">
        <w:rPr>
          <w:rFonts w:cs="Arial"/>
        </w:rPr>
        <w:t xml:space="preserve">zystancji pomiarowej, która to powinna znajdować się </w:t>
      </w:r>
      <w:r w:rsidR="00E6788C" w:rsidRPr="00F75A72">
        <w:rPr>
          <w:rFonts w:cs="Arial"/>
        </w:rPr>
        <w:br/>
      </w:r>
      <w:r w:rsidR="000B2474" w:rsidRPr="00F75A72">
        <w:rPr>
          <w:rFonts w:cs="Arial"/>
        </w:rPr>
        <w:t>w zakresie od 100 kΩ do 1 MΩ</w:t>
      </w:r>
      <w:r w:rsidR="00022D55" w:rsidRPr="00F75A72">
        <w:rPr>
          <w:rFonts w:cs="Arial"/>
        </w:rPr>
        <w:t>, zatem nawet w trakcie pełnego rozładowania pojemności prąd ten będzie znacząco ograniczony</w:t>
      </w:r>
      <w:r w:rsidR="00FA70EE" w:rsidRPr="00F75A72">
        <w:rPr>
          <w:rFonts w:cs="Arial"/>
        </w:rPr>
        <w:t>, nie wpływając tym samym na stabilizowane napięcie</w:t>
      </w:r>
      <w:r w:rsidR="00022D55" w:rsidRPr="00F75A72">
        <w:rPr>
          <w:rFonts w:cs="Arial"/>
        </w:rPr>
        <w:t xml:space="preserve">. </w:t>
      </w:r>
    </w:p>
    <w:p w:rsidR="00F75A72" w:rsidRPr="00F75A72" w:rsidRDefault="00F75A72" w:rsidP="00F75A72">
      <w:pPr>
        <w:rPr>
          <w:rFonts w:cs="Arial"/>
        </w:rPr>
      </w:pPr>
      <w:r w:rsidRPr="00F75A72">
        <w:rPr>
          <w:rFonts w:cs="Arial"/>
        </w:rPr>
        <w:t>Układ zasila</w:t>
      </w:r>
      <w:r>
        <w:rPr>
          <w:rFonts w:cs="Arial"/>
        </w:rPr>
        <w:t>nia został wyposażony w diodę prostowniczą, zabezpieczającą układ laboratoryjny przed podłączeniem</w:t>
      </w:r>
      <w:r w:rsidR="00154EBE">
        <w:rPr>
          <w:rFonts w:cs="Arial"/>
        </w:rPr>
        <w:t xml:space="preserve"> zewnętrznego</w:t>
      </w:r>
      <w:r>
        <w:rPr>
          <w:rFonts w:cs="Arial"/>
        </w:rPr>
        <w:t xml:space="preserve"> napięcia zasilającego o odwrotnej polaryzacji.</w:t>
      </w:r>
      <w:r w:rsidR="00154EBE">
        <w:rPr>
          <w:rFonts w:cs="Arial"/>
        </w:rPr>
        <w:t xml:space="preserve"> Stabilizator napięcia do poprawnej pracy potrzebuje nadwyżkę 2 V zewnętrznego napięcia zasilania</w:t>
      </w:r>
      <w:r w:rsidR="0069789E">
        <w:rPr>
          <w:rFonts w:cs="Arial"/>
        </w:rPr>
        <w:t xml:space="preserve"> w stosunku do napięcia stabilizowanego, wliczając w to </w:t>
      </w:r>
      <w:r w:rsidR="008C5AA2">
        <w:rPr>
          <w:rFonts w:cs="Arial"/>
        </w:rPr>
        <w:t>potencjał odkładający się</w:t>
      </w:r>
      <w:r w:rsidR="0069789E">
        <w:rPr>
          <w:rFonts w:cs="Arial"/>
        </w:rPr>
        <w:t xml:space="preserve"> na diodzie prostowniczej, układ laboratoryjny należy zasilać napięciem minimalnym 8 V.</w:t>
      </w:r>
    </w:p>
    <w:p w:rsidR="00D357C7" w:rsidRDefault="00D357C7" w:rsidP="00D357C7">
      <w:pPr>
        <w:ind w:firstLine="0"/>
      </w:pPr>
      <w:r>
        <w:rPr>
          <w:noProof/>
          <w:lang w:eastAsia="pl-PL"/>
        </w:rPr>
        <w:drawing>
          <wp:inline distT="0" distB="0" distL="0" distR="0" wp14:anchorId="299A961B" wp14:editId="2A7D5B68">
            <wp:extent cx="5398770" cy="15629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8770" cy="1562923"/>
                    </a:xfrm>
                    <a:prstGeom prst="rect">
                      <a:avLst/>
                    </a:prstGeom>
                  </pic:spPr>
                </pic:pic>
              </a:graphicData>
            </a:graphic>
          </wp:inline>
        </w:drawing>
      </w:r>
    </w:p>
    <w:p w:rsidR="00AD644A" w:rsidRDefault="00F213AE" w:rsidP="00F213AE">
      <w:pPr>
        <w:pStyle w:val="Podtytu"/>
      </w:pPr>
      <w:bookmarkStart w:id="188" w:name="_Ref118453925"/>
      <w:bookmarkStart w:id="189" w:name="_Toc118663977"/>
      <w:r>
        <w:t xml:space="preserve">Rys  </w:t>
      </w:r>
      <w:fldSimple w:instr=" STYLEREF 1 \s ">
        <w:r w:rsidR="00B35D69">
          <w:rPr>
            <w:noProof/>
          </w:rPr>
          <w:t>4</w:t>
        </w:r>
      </w:fldSimple>
      <w:r w:rsidR="00B35D69">
        <w:t>.</w:t>
      </w:r>
      <w:fldSimple w:instr=" SEQ Rys_ \* ARABIC \s 1 ">
        <w:r w:rsidR="00B35D69">
          <w:rPr>
            <w:noProof/>
          </w:rPr>
          <w:t>3</w:t>
        </w:r>
      </w:fldSimple>
      <w:bookmarkEnd w:id="188"/>
      <w:r>
        <w:t>. Schemat ideowy układu zasilającego.</w:t>
      </w:r>
      <w:bookmarkEnd w:id="189"/>
    </w:p>
    <w:p w:rsidR="00F213AE" w:rsidRPr="00AD644A" w:rsidRDefault="00AD644A" w:rsidP="00AD644A">
      <w:pPr>
        <w:rPr>
          <w:rFonts w:eastAsiaTheme="majorEastAsia" w:cstheme="majorBidi"/>
          <w:sz w:val="18"/>
          <w:szCs w:val="24"/>
        </w:rPr>
      </w:pPr>
      <w:r>
        <w:br w:type="page"/>
      </w:r>
    </w:p>
    <w:p w:rsidR="009F3592" w:rsidRDefault="001277F3" w:rsidP="001277F3">
      <w:pPr>
        <w:pStyle w:val="Nagwek2"/>
      </w:pPr>
      <w:bookmarkStart w:id="190" w:name="_Toc118504527"/>
      <w:r>
        <w:lastRenderedPageBreak/>
        <w:t xml:space="preserve">Moduł </w:t>
      </w:r>
      <w:r w:rsidR="009F3592">
        <w:t>Arduino Micro</w:t>
      </w:r>
      <w:bookmarkEnd w:id="190"/>
    </w:p>
    <w:p w:rsidR="006012C9" w:rsidRDefault="004A47F7" w:rsidP="00850C6D">
      <w:r>
        <w:t>Wykorzystany moduł Arduino Micro</w:t>
      </w:r>
      <w:r w:rsidR="00FF2D4B">
        <w:t xml:space="preserve"> (</w:t>
      </w:r>
      <w:r w:rsidR="006A06E3">
        <w:fldChar w:fldCharType="begin"/>
      </w:r>
      <w:r w:rsidR="006A06E3">
        <w:instrText xml:space="preserve"> REF _Ref118459980 \*Lower \h </w:instrText>
      </w:r>
      <w:r w:rsidR="006A06E3">
        <w:fldChar w:fldCharType="separate"/>
      </w:r>
      <w:r w:rsidR="002128EB">
        <w:t xml:space="preserve">rys  </w:t>
      </w:r>
      <w:r w:rsidR="002128EB">
        <w:rPr>
          <w:noProof/>
        </w:rPr>
        <w:t>4</w:t>
      </w:r>
      <w:r w:rsidR="002128EB">
        <w:t>.</w:t>
      </w:r>
      <w:r w:rsidR="002128EB">
        <w:rPr>
          <w:noProof/>
        </w:rPr>
        <w:t>4</w:t>
      </w:r>
      <w:r w:rsidR="006A06E3">
        <w:fldChar w:fldCharType="end"/>
      </w:r>
      <w:r w:rsidR="00FF2D4B">
        <w:t>)</w:t>
      </w:r>
      <w:r w:rsidR="00691E2B">
        <w:t xml:space="preserve"> oparty jest o</w:t>
      </w:r>
      <w:r w:rsidR="00171177">
        <w:t xml:space="preserve"> 8 bitowy</w:t>
      </w:r>
      <w:r w:rsidR="00691E2B">
        <w:t xml:space="preserve"> mikrokontroler ATmega32U4</w:t>
      </w:r>
      <w:r>
        <w:t xml:space="preserve"> posiada </w:t>
      </w:r>
      <w:r w:rsidR="00F868B9">
        <w:t>wbudowane złącze Micro USB</w:t>
      </w:r>
      <w:r w:rsidR="00B07486">
        <w:t xml:space="preserve"> oraz </w:t>
      </w:r>
      <w:r w:rsidR="0059287C">
        <w:t>rezonator kwarcowy</w:t>
      </w:r>
      <w:r w:rsidR="00B07486">
        <w:t xml:space="preserve"> o częstotliwości 16 MHz.</w:t>
      </w:r>
      <w:r w:rsidR="0008040C">
        <w:t xml:space="preserve"> Na płytce</w:t>
      </w:r>
      <w:r w:rsidR="004026FE">
        <w:t xml:space="preserve"> PCB</w:t>
      </w:r>
      <w:r w:rsidR="0008040C">
        <w:t xml:space="preserve"> znajduje się także złącze d</w:t>
      </w:r>
      <w:r w:rsidR="00963785">
        <w:t xml:space="preserve">o programowania szeregowego ISP, oraz 3 diody elektroluminescencyjne, które w projekcie sygnalizują </w:t>
      </w:r>
      <w:r w:rsidR="00010F96">
        <w:t>wykonanie</w:t>
      </w:r>
      <w:r w:rsidR="00DA26A2">
        <w:t xml:space="preserve"> instrukcji </w:t>
      </w:r>
      <w:r w:rsidR="00342FD1">
        <w:t>przez układ laboratoryjny</w:t>
      </w:r>
      <w:r w:rsidR="00DA26A2">
        <w:t>, podłączenie do komputera nadrzędnego, a także skomunikowanie z interfejsem użytkownika.</w:t>
      </w:r>
      <w:r w:rsidR="00BC0480">
        <w:t xml:space="preserve"> Moduł posiada listwy kołkowe z wyprowadzeniami mikrokontrolera po obu stronach </w:t>
      </w:r>
      <w:r w:rsidR="005B0468">
        <w:t>PCB</w:t>
      </w:r>
      <w:r w:rsidR="005440CA">
        <w:t>. W projekcie zost</w:t>
      </w:r>
      <w:r w:rsidR="00ED018B">
        <w:t xml:space="preserve">ał </w:t>
      </w:r>
      <w:r w:rsidR="0032377E">
        <w:t>zrealizowany</w:t>
      </w:r>
      <w:r w:rsidR="00ED018B">
        <w:t xml:space="preserve"> jako nakładka, możliwa do odłączenia.</w:t>
      </w:r>
      <w:r w:rsidR="00FB377E">
        <w:t xml:space="preserve"> Moduł wyposażony został w stabilizator napięcia zasilania, o niewielkim poborze mocy. Mikrokontroler, przy zegarze 16 MHz, wymaga zasilania o wartości 5 V, wewnątrz modułu znajduje się także drugi stabilizator monolityczny o napięciu wyjściowym 3,3 V.</w:t>
      </w:r>
    </w:p>
    <w:p w:rsidR="006012C9" w:rsidRDefault="006012C9" w:rsidP="006012C9">
      <w:pPr>
        <w:ind w:firstLine="0"/>
        <w:jc w:val="center"/>
      </w:pPr>
      <w:r>
        <w:rPr>
          <w:noProof/>
          <w:lang w:eastAsia="pl-PL"/>
        </w:rPr>
        <w:drawing>
          <wp:inline distT="0" distB="0" distL="0" distR="0" wp14:anchorId="3813E028" wp14:editId="6D8B1D65">
            <wp:extent cx="2435560" cy="2455985"/>
            <wp:effectExtent l="0" t="0" r="3175" b="1905"/>
            <wp:docPr id="21" name="Obraz 21" descr="Arduino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icro"/>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39" t="9661" r="8814" b="8814"/>
                    <a:stretch/>
                  </pic:blipFill>
                  <pic:spPr bwMode="auto">
                    <a:xfrm>
                      <a:off x="0" y="0"/>
                      <a:ext cx="2435693" cy="2456119"/>
                    </a:xfrm>
                    <a:prstGeom prst="rect">
                      <a:avLst/>
                    </a:prstGeom>
                    <a:noFill/>
                    <a:ln>
                      <a:noFill/>
                    </a:ln>
                    <a:extLst>
                      <a:ext uri="{53640926-AAD7-44D8-BBD7-CCE9431645EC}">
                        <a14:shadowObscured xmlns:a14="http://schemas.microsoft.com/office/drawing/2010/main"/>
                      </a:ext>
                    </a:extLst>
                  </pic:spPr>
                </pic:pic>
              </a:graphicData>
            </a:graphic>
          </wp:inline>
        </w:drawing>
      </w:r>
    </w:p>
    <w:p w:rsidR="006012C9" w:rsidRDefault="00D14FBC" w:rsidP="00D14FBC">
      <w:pPr>
        <w:pStyle w:val="Podtytu"/>
      </w:pPr>
      <w:bookmarkStart w:id="191" w:name="_Ref118459980"/>
      <w:bookmarkStart w:id="192" w:name="_Toc118663978"/>
      <w:r>
        <w:t xml:space="preserve">Rys  </w:t>
      </w:r>
      <w:fldSimple w:instr=" STYLEREF 1 \s ">
        <w:r w:rsidR="00B35D69">
          <w:rPr>
            <w:noProof/>
          </w:rPr>
          <w:t>4</w:t>
        </w:r>
      </w:fldSimple>
      <w:r w:rsidR="00B35D69">
        <w:t>.</w:t>
      </w:r>
      <w:fldSimple w:instr=" SEQ Rys_ \* ARABIC \s 1 ">
        <w:r w:rsidR="00B35D69">
          <w:rPr>
            <w:noProof/>
          </w:rPr>
          <w:t>4</w:t>
        </w:r>
      </w:fldSimple>
      <w:bookmarkEnd w:id="191"/>
      <w:r>
        <w:t>. Moduł Arduino Micro</w:t>
      </w:r>
      <w:r w:rsidR="00423196">
        <w:t>.</w:t>
      </w:r>
      <w:bookmarkEnd w:id="192"/>
    </w:p>
    <w:p w:rsidR="00850C6D" w:rsidRDefault="00607FE3" w:rsidP="00164ADB">
      <w:r>
        <w:t>Podłączenie bloku Arduino Micro</w:t>
      </w:r>
      <w:r w:rsidR="00E708BE">
        <w:t xml:space="preserve"> (</w:t>
      </w:r>
      <w:r w:rsidR="0086795F">
        <w:fldChar w:fldCharType="begin"/>
      </w:r>
      <w:r w:rsidR="0086795F">
        <w:instrText xml:space="preserve"> REF _Ref118476283 \*Lower \h </w:instrText>
      </w:r>
      <w:r w:rsidR="0086795F">
        <w:fldChar w:fldCharType="separate"/>
      </w:r>
      <w:r w:rsidR="002128EB">
        <w:t xml:space="preserve">rys  </w:t>
      </w:r>
      <w:r w:rsidR="002128EB">
        <w:rPr>
          <w:noProof/>
        </w:rPr>
        <w:t>4</w:t>
      </w:r>
      <w:r w:rsidR="002128EB">
        <w:t>.</w:t>
      </w:r>
      <w:r w:rsidR="002128EB">
        <w:rPr>
          <w:noProof/>
        </w:rPr>
        <w:t>5</w:t>
      </w:r>
      <w:r w:rsidR="0086795F">
        <w:fldChar w:fldCharType="end"/>
      </w:r>
      <w:r w:rsidR="00E708BE">
        <w:t>)</w:t>
      </w:r>
      <w:r>
        <w:t xml:space="preserve"> odbywa się z wykorzystaniem interfejsu TWI </w:t>
      </w:r>
      <w:r w:rsidR="00C95A95">
        <w:t xml:space="preserve">(SDA, SCL) </w:t>
      </w:r>
      <w:r>
        <w:t xml:space="preserve">z modułami wyświetlacza alfanumerycznego LCD oraz z czujnikiem temperatury </w:t>
      </w:r>
      <w:r w:rsidR="003244DB">
        <w:br/>
      </w:r>
      <w:r>
        <w:t>i wilgotności względnej SHTC3.</w:t>
      </w:r>
      <w:r w:rsidR="004E166C">
        <w:t xml:space="preserve"> Magistralowa topologia </w:t>
      </w:r>
      <w:r w:rsidR="0086795F">
        <w:t xml:space="preserve">pozwala na łatwą konfigurację </w:t>
      </w:r>
      <w:r w:rsidR="003244DB">
        <w:br/>
      </w:r>
      <w:r w:rsidR="0086795F">
        <w:t xml:space="preserve">i przyśpiesza rozbudowę układu. Sygnały wyjściowe, sterujące obwodem pomiarowym, </w:t>
      </w:r>
      <w:r w:rsidR="00E7618B">
        <w:br/>
      </w:r>
      <w:r w:rsidR="0086795F">
        <w:t xml:space="preserve">to mi. in. sygnał </w:t>
      </w:r>
      <w:r w:rsidR="00E43222">
        <w:t>aktywacji buforów trójstanowych (SIG_WORK) oraz sygnał taktujący człon pomiarowy RC (SIG_GEN)</w:t>
      </w:r>
      <w:r w:rsidR="0002128D">
        <w:t xml:space="preserve">. Pozostałe sygnały </w:t>
      </w:r>
      <w:r w:rsidR="006148D1">
        <w:t>tj. przekroczenie progów napięć przez zgromadzony ładunek pojemności badanej</w:t>
      </w:r>
      <w:r w:rsidR="00852EEF">
        <w:t xml:space="preserve"> (</w:t>
      </w:r>
      <w:r w:rsidR="009052E2">
        <w:t>SIG_</w:t>
      </w:r>
      <w:r w:rsidR="00852EEF">
        <w:t xml:space="preserve">L_THR, </w:t>
      </w:r>
      <w:r w:rsidR="009052E2">
        <w:t>SIG_</w:t>
      </w:r>
      <w:r w:rsidR="00852EEF">
        <w:t>H_THR)</w:t>
      </w:r>
      <w:r w:rsidR="006148D1">
        <w:t xml:space="preserve"> oraz suma tych zdarzeń</w:t>
      </w:r>
      <w:r w:rsidR="009E72CA">
        <w:t xml:space="preserve"> (SIG_S_THR)</w:t>
      </w:r>
      <w:r w:rsidR="006148D1">
        <w:t>, poprzez bufor trójstanowy, są podłączone do wejść mikrokontrolera.</w:t>
      </w:r>
      <w:r w:rsidR="00875812">
        <w:t xml:space="preserve"> Tak jak wspomniano, wykorzystano wewnętrzny stabilizator modułu do zasilania mikrokontrolera, w celu obniżenia poboru prądu ze stabilizatora 7805</w:t>
      </w:r>
      <w:r w:rsidR="00133EDA">
        <w:t xml:space="preserve"> zasilającego pozostałe bloki</w:t>
      </w:r>
      <w:r w:rsidR="007A52DD">
        <w:t xml:space="preserve"> układu laboratoryjnego</w:t>
      </w:r>
      <w:r w:rsidR="00875812">
        <w:t>, w tym celu napięcie zewnętrzne (VIN) zostało podłączone do dedykowanego wejścia.</w:t>
      </w:r>
    </w:p>
    <w:p w:rsidR="00164ADB" w:rsidRDefault="00164ADB" w:rsidP="00D53886">
      <w:r>
        <w:lastRenderedPageBreak/>
        <w:t xml:space="preserve">Dodatkowo, aby programowo sprawdzić obecność </w:t>
      </w:r>
      <w:r w:rsidR="00D53886">
        <w:t>zewnętrznego napięcia zasilania, zastosowano rezystor R8. Podczas podłączenia Arduino Micro do portu USB, czerpie on z niego zasilanie, natomiast brak napięcia zewnętrznego powoduje, że wejście 12 pozostaje niepodłączone (nie panuje na nim żadne napięcie)</w:t>
      </w:r>
      <w:r w:rsidR="008E66F9">
        <w:t>, dlatego wejście to musi zostać podciągnięte do masy układu</w:t>
      </w:r>
      <w:r w:rsidR="006340D1">
        <w:t xml:space="preserve"> poprzez rezystor R8</w:t>
      </w:r>
      <w:r w:rsidR="008E66F9">
        <w:t xml:space="preserve">. </w:t>
      </w:r>
      <w:r w:rsidR="0050755F">
        <w:t>Odczyt logicznego „0” z portu 12 informuje mikrokontroler o braku zewnętrznego napięcia zasilającego, generuje on wtedy stosowny komunikat do interfejsu użytkownika.</w:t>
      </w:r>
    </w:p>
    <w:p w:rsidR="00850C6D" w:rsidRDefault="00850C6D" w:rsidP="00850C6D">
      <w:pPr>
        <w:ind w:firstLine="0"/>
        <w:jc w:val="center"/>
      </w:pPr>
      <w:r>
        <w:rPr>
          <w:noProof/>
          <w:lang w:eastAsia="pl-PL"/>
        </w:rPr>
        <w:drawing>
          <wp:inline distT="0" distB="0" distL="0" distR="0" wp14:anchorId="2B783147" wp14:editId="3D074311">
            <wp:extent cx="4407842" cy="3264877"/>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11228" cy="3267385"/>
                    </a:xfrm>
                    <a:prstGeom prst="rect">
                      <a:avLst/>
                    </a:prstGeom>
                  </pic:spPr>
                </pic:pic>
              </a:graphicData>
            </a:graphic>
          </wp:inline>
        </w:drawing>
      </w:r>
    </w:p>
    <w:p w:rsidR="00850C6D" w:rsidRPr="00850C6D" w:rsidRDefault="00474983" w:rsidP="00474983">
      <w:pPr>
        <w:pStyle w:val="Podtytu"/>
      </w:pPr>
      <w:bookmarkStart w:id="193" w:name="_Ref118476283"/>
      <w:bookmarkStart w:id="194" w:name="_Toc118663979"/>
      <w:r>
        <w:t xml:space="preserve">Rys  </w:t>
      </w:r>
      <w:fldSimple w:instr=" STYLEREF 1 \s ">
        <w:r w:rsidR="00B35D69">
          <w:rPr>
            <w:noProof/>
          </w:rPr>
          <w:t>4</w:t>
        </w:r>
      </w:fldSimple>
      <w:r w:rsidR="00B35D69">
        <w:t>.</w:t>
      </w:r>
      <w:fldSimple w:instr=" SEQ Rys_ \* ARABIC \s 1 ">
        <w:r w:rsidR="00B35D69">
          <w:rPr>
            <w:noProof/>
          </w:rPr>
          <w:t>5</w:t>
        </w:r>
      </w:fldSimple>
      <w:bookmarkEnd w:id="193"/>
      <w:r>
        <w:t>. Schemat ideowy podłączenia modułu Arduino Micro.</w:t>
      </w:r>
      <w:bookmarkEnd w:id="194"/>
    </w:p>
    <w:p w:rsidR="009E5A47" w:rsidRDefault="00735F17" w:rsidP="001277F3">
      <w:pPr>
        <w:pStyle w:val="Nagwek2"/>
      </w:pPr>
      <w:bookmarkStart w:id="195" w:name="_Toc118504528"/>
      <w:r>
        <w:t>Moduł</w:t>
      </w:r>
      <w:r w:rsidR="009E5A47">
        <w:t xml:space="preserve"> SHTC3</w:t>
      </w:r>
      <w:bookmarkEnd w:id="195"/>
    </w:p>
    <w:p w:rsidR="00C375F5" w:rsidRDefault="004E5ADA" w:rsidP="00C375F5">
      <w:r>
        <w:t>Służący do pomiaru temperatury i wilgotności względnej, moduł SHTC3 został zaimplementowany w cel</w:t>
      </w:r>
      <w:r w:rsidR="005A2891">
        <w:t xml:space="preserve">u </w:t>
      </w:r>
      <w:r w:rsidR="007347DE">
        <w:t>potwierdzenia poprawności wyznaczonej wartości</w:t>
      </w:r>
      <w:r w:rsidR="00207FC1">
        <w:t xml:space="preserve"> wilgotności względnej uzyskanej w drodze pomiarów.</w:t>
      </w:r>
      <w:r w:rsidR="005A2891">
        <w:t xml:space="preserve"> Nie jest to jednak urządzenie na tyle dokładne aby kalibrować układ pomiarowy, ponieważ jego typowa dokładność dla wilgotności względnej wynosi </w:t>
      </w:r>
      <w:r w:rsidR="00FE14A7" w:rsidRPr="00FE14A7">
        <w:t>±</w:t>
      </w:r>
      <w:r w:rsidR="00FE14A7">
        <w:t>2 % RH</w:t>
      </w:r>
      <w:r w:rsidR="00595F2A">
        <w:t xml:space="preserve">. Dodatkowa funkcja pomiaru temperatury pozwala na uzyskanie informacji </w:t>
      </w:r>
      <w:r w:rsidR="00286DB9">
        <w:br/>
      </w:r>
      <w:r w:rsidR="00595F2A">
        <w:t xml:space="preserve">o temperaturze punktu rosy, która określa początek skraplania się gazu. </w:t>
      </w:r>
      <w:r w:rsidR="00C852AD">
        <w:t xml:space="preserve">Moment skroplenia się gazu może być istotny z punktu widzenia dokładności pomiarów, gdyż pomiar pojemności wilgotnego czujnika HS1101 </w:t>
      </w:r>
      <w:r w:rsidR="00467469">
        <w:t>może wprowadzać błąd.</w:t>
      </w:r>
      <w:r w:rsidR="00286DB9">
        <w:t xml:space="preserve"> Układ laboratoryjny umożliwia śledzenie </w:t>
      </w:r>
      <w:r w:rsidR="00286DB9">
        <w:br/>
        <w:t xml:space="preserve">i wyciągnięcie wniosków z </w:t>
      </w:r>
      <w:r w:rsidR="004E551E">
        <w:t>otrzymanych pomiarów.</w:t>
      </w:r>
      <w:r w:rsidR="00C62EC4">
        <w:t xml:space="preserve"> Pomiar temperatury i wilgotności zajmuje czujnikowi mniej niż 20 ms, co umożliwia</w:t>
      </w:r>
      <w:r w:rsidR="00B65B1C">
        <w:t xml:space="preserve"> każdorazowy</w:t>
      </w:r>
      <w:r w:rsidR="00C62EC4">
        <w:t xml:space="preserve"> pomiar tych parametrów nawet podczas wielokrotnych serii pomiarowych.</w:t>
      </w:r>
    </w:p>
    <w:p w:rsidR="00A15EDA" w:rsidRPr="00695D09" w:rsidRDefault="00A15EDA" w:rsidP="00695D09">
      <w:r>
        <w:lastRenderedPageBreak/>
        <w:t>Moduł SHTC3 skład</w:t>
      </w:r>
      <w:r w:rsidR="00C375F5">
        <w:t xml:space="preserve">a się z czujnika, pracującego na poziomach logicznych </w:t>
      </w:r>
      <w:r w:rsidR="00662FED">
        <w:t xml:space="preserve">3,3 V, </w:t>
      </w:r>
      <w:r w:rsidR="002046DF">
        <w:br/>
      </w:r>
      <w:r w:rsidR="00662FED">
        <w:t xml:space="preserve">na płytce PCB </w:t>
      </w:r>
      <w:r>
        <w:t>(</w:t>
      </w:r>
      <w:r w:rsidR="001944E4">
        <w:fldChar w:fldCharType="begin"/>
      </w:r>
      <w:r w:rsidR="001944E4">
        <w:instrText xml:space="preserve"> REF _Ref118480281 \*Lower \h </w:instrText>
      </w:r>
      <w:r w:rsidR="001944E4">
        <w:fldChar w:fldCharType="separate"/>
      </w:r>
      <w:r w:rsidR="002128EB">
        <w:t xml:space="preserve">rys  </w:t>
      </w:r>
      <w:r w:rsidR="002128EB">
        <w:rPr>
          <w:noProof/>
        </w:rPr>
        <w:t>4</w:t>
      </w:r>
      <w:r w:rsidR="002128EB">
        <w:t>.</w:t>
      </w:r>
      <w:r w:rsidR="002128EB">
        <w:rPr>
          <w:noProof/>
        </w:rPr>
        <w:t>6</w:t>
      </w:r>
      <w:r w:rsidR="001944E4">
        <w:fldChar w:fldCharType="end"/>
      </w:r>
      <w:r>
        <w:t>)</w:t>
      </w:r>
      <w:r w:rsidR="00F45758">
        <w:t xml:space="preserve"> zaimplementowano zarówno konwertery stanów logicznych z 5 V na poziom 3,3 V oraz monolityczny stabilizator napięcia </w:t>
      </w:r>
      <w:r w:rsidR="00F257BF">
        <w:t xml:space="preserve">zasilający </w:t>
      </w:r>
      <w:r w:rsidR="00F45758">
        <w:t>czujnik</w:t>
      </w:r>
      <w:r w:rsidR="002A3230">
        <w:t xml:space="preserve">, umożliwia to bezpośrednie podłączenie modułu do układów pracujących w </w:t>
      </w:r>
      <w:r w:rsidR="00375F9D">
        <w:t>poziomie</w:t>
      </w:r>
      <w:r w:rsidR="002A3230">
        <w:t xml:space="preserve"> 5</w:t>
      </w:r>
      <w:r w:rsidR="00DC5FC4">
        <w:t xml:space="preserve"> </w:t>
      </w:r>
      <w:r w:rsidR="002A3230">
        <w:t>V</w:t>
      </w:r>
      <w:r w:rsidR="00F45758">
        <w:t>.</w:t>
      </w:r>
    </w:p>
    <w:p w:rsidR="00660B8A" w:rsidRDefault="00660B8A" w:rsidP="00660B8A">
      <w:pPr>
        <w:ind w:firstLine="0"/>
        <w:jc w:val="center"/>
      </w:pPr>
      <w:r>
        <w:rPr>
          <w:noProof/>
          <w:lang w:eastAsia="pl-PL"/>
        </w:rPr>
        <w:drawing>
          <wp:inline distT="0" distB="0" distL="0" distR="0" wp14:anchorId="40814EDB" wp14:editId="3BBB0CCA">
            <wp:extent cx="2754905" cy="2766646"/>
            <wp:effectExtent l="0" t="0" r="762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11" t="-224" b="-1"/>
                    <a:stretch/>
                  </pic:blipFill>
                  <pic:spPr bwMode="auto">
                    <a:xfrm>
                      <a:off x="0" y="0"/>
                      <a:ext cx="2762864" cy="2774639"/>
                    </a:xfrm>
                    <a:prstGeom prst="rect">
                      <a:avLst/>
                    </a:prstGeom>
                    <a:ln>
                      <a:noFill/>
                    </a:ln>
                    <a:extLst>
                      <a:ext uri="{53640926-AAD7-44D8-BBD7-CCE9431645EC}">
                        <a14:shadowObscured xmlns:a14="http://schemas.microsoft.com/office/drawing/2010/main"/>
                      </a:ext>
                    </a:extLst>
                  </pic:spPr>
                </pic:pic>
              </a:graphicData>
            </a:graphic>
          </wp:inline>
        </w:drawing>
      </w:r>
    </w:p>
    <w:p w:rsidR="008523B8" w:rsidRPr="00660B8A" w:rsidRDefault="008523B8" w:rsidP="008523B8">
      <w:pPr>
        <w:pStyle w:val="Podtytu"/>
      </w:pPr>
      <w:bookmarkStart w:id="196" w:name="_Ref118480281"/>
      <w:bookmarkStart w:id="197" w:name="_Toc118663980"/>
      <w:r>
        <w:t xml:space="preserve">Rys  </w:t>
      </w:r>
      <w:fldSimple w:instr=" STYLEREF 1 \s ">
        <w:r w:rsidR="00B35D69">
          <w:rPr>
            <w:noProof/>
          </w:rPr>
          <w:t>4</w:t>
        </w:r>
      </w:fldSimple>
      <w:r w:rsidR="00B35D69">
        <w:t>.</w:t>
      </w:r>
      <w:fldSimple w:instr=" SEQ Rys_ \* ARABIC \s 1 ">
        <w:r w:rsidR="00B35D69">
          <w:rPr>
            <w:noProof/>
          </w:rPr>
          <w:t>6</w:t>
        </w:r>
      </w:fldSimple>
      <w:bookmarkEnd w:id="196"/>
      <w:r>
        <w:t>. Moduł SHTC3.</w:t>
      </w:r>
      <w:bookmarkEnd w:id="197"/>
    </w:p>
    <w:p w:rsidR="00946FB4" w:rsidRDefault="00946FB4" w:rsidP="001277F3">
      <w:pPr>
        <w:pStyle w:val="Nagwek2"/>
      </w:pPr>
      <w:bookmarkStart w:id="198" w:name="_Toc118504529"/>
      <w:r>
        <w:t>Moduł LCD</w:t>
      </w:r>
      <w:bookmarkEnd w:id="198"/>
    </w:p>
    <w:p w:rsidR="00986BE0" w:rsidRDefault="00871D0C" w:rsidP="009952CB">
      <w:r>
        <w:t>Wykorzystanie wyświetlacza a</w:t>
      </w:r>
      <w:r w:rsidR="00A340FA">
        <w:t>lfanumerycznego LCD</w:t>
      </w:r>
      <w:r w:rsidR="00FE0E08">
        <w:t xml:space="preserve"> (</w:t>
      </w:r>
      <w:r w:rsidR="007F11EC">
        <w:fldChar w:fldCharType="begin"/>
      </w:r>
      <w:r w:rsidR="007F11EC">
        <w:instrText xml:space="preserve"> REF _Ref118485101 \*Lower \h </w:instrText>
      </w:r>
      <w:r w:rsidR="007F11EC">
        <w:fldChar w:fldCharType="separate"/>
      </w:r>
      <w:r w:rsidR="002128EB">
        <w:t xml:space="preserve">rys  </w:t>
      </w:r>
      <w:r w:rsidR="002128EB">
        <w:rPr>
          <w:noProof/>
        </w:rPr>
        <w:t>4</w:t>
      </w:r>
      <w:r w:rsidR="002128EB">
        <w:t>.</w:t>
      </w:r>
      <w:r w:rsidR="002128EB">
        <w:rPr>
          <w:noProof/>
        </w:rPr>
        <w:t>7</w:t>
      </w:r>
      <w:r w:rsidR="007F11EC">
        <w:fldChar w:fldCharType="end"/>
      </w:r>
      <w:r w:rsidR="00FE0E08">
        <w:t>)</w:t>
      </w:r>
      <w:r w:rsidR="00A340FA">
        <w:t xml:space="preserve"> ma na celu prezentację danych. Obecność wyświetlacza nie jest konieczna do prawidłowego działania układu. </w:t>
      </w:r>
      <w:r w:rsidR="00BF02D9">
        <w:t>Wykorzystan</w:t>
      </w:r>
      <w:r w:rsidR="00AF7E4E">
        <w:t>o</w:t>
      </w:r>
      <w:r w:rsidR="00BF02D9">
        <w:t xml:space="preserve"> sterowan</w:t>
      </w:r>
      <w:r w:rsidR="00AF7E4E">
        <w:t>ie</w:t>
      </w:r>
      <w:r w:rsidR="00BF02D9">
        <w:t xml:space="preserve"> poprzez interfejs TWI,</w:t>
      </w:r>
      <w:r w:rsidR="00AF7E4E">
        <w:t xml:space="preserve"> dzięki czemu</w:t>
      </w:r>
      <w:r w:rsidR="00BF02D9">
        <w:t xml:space="preserve"> mikrokontroler automatycznie wykrywa</w:t>
      </w:r>
      <w:r w:rsidR="00C06125">
        <w:t xml:space="preserve"> jego</w:t>
      </w:r>
      <w:r w:rsidR="00BF02D9">
        <w:t xml:space="preserve"> obecność</w:t>
      </w:r>
      <w:r w:rsidR="00C06125">
        <w:t xml:space="preserve"> podczas inicjalizacji systemu</w:t>
      </w:r>
      <w:r w:rsidR="00BF02D9">
        <w:t xml:space="preserve"> i analizuje w </w:t>
      </w:r>
      <w:r w:rsidR="00BB2079">
        <w:t>pętli głównej programu</w:t>
      </w:r>
      <w:r w:rsidR="00BF02D9">
        <w:t>.</w:t>
      </w:r>
      <w:r>
        <w:t xml:space="preserve"> </w:t>
      </w:r>
      <w:r w:rsidR="00740968">
        <w:t>Zastosowanie ekspandera wyjść PCF8574t znacząco ogranicza ilość wyprowadzeń, co jest zaletą, ponieważ ze względu na wymiary płytki PCB, zdecydowano żeby wyświetlacz był dołączany do układu laboratoryjnego za pomocą przewodów.</w:t>
      </w:r>
      <w:r w:rsidR="00D9761C">
        <w:t xml:space="preserve"> </w:t>
      </w:r>
      <w:r w:rsidR="007B04A6">
        <w:t>Do tego celu potrzeba konkretnie 4 przewodów, z czego 2 służą jako zasilanie modułu oraz pozostałe 2 zapewniają komunikację z ekspand</w:t>
      </w:r>
      <w:r w:rsidR="00D66672">
        <w:t>erem wyjść.</w:t>
      </w:r>
      <w:r w:rsidR="007B04A6">
        <w:t xml:space="preserve"> </w:t>
      </w:r>
      <w:r w:rsidR="00D9761C">
        <w:t>Dedykowany ekspander do sterowania wyświetlaczami LCD posiada wbudowany potencjometr, służący</w:t>
      </w:r>
      <w:r w:rsidR="00115F02">
        <w:t xml:space="preserve"> do</w:t>
      </w:r>
      <w:r w:rsidR="00D9761C">
        <w:t xml:space="preserve"> regulacji kontrastu.</w:t>
      </w:r>
      <w:r w:rsidR="007F31BC">
        <w:t xml:space="preserve"> </w:t>
      </w:r>
      <w:r w:rsidR="001C1229">
        <w:t>Interfejs TWI wymaga także rezystorów podciągających do zasilania, ponieważ wyjścia tego interfejsu występują w konfiguracji otw</w:t>
      </w:r>
      <w:r w:rsidR="00F6362A">
        <w:t>artego kolektora.</w:t>
      </w:r>
      <w:r w:rsidR="0039124B">
        <w:t xml:space="preserve"> W tym celu zaimplementowano w układzie laboratoryjnym rezystory R6 oraz R7, o wartości rezystancji 10 k</w:t>
      </w:r>
      <w:r w:rsidR="0039124B" w:rsidRPr="0039124B">
        <w:t>Ω</w:t>
      </w:r>
      <w:r w:rsidR="00D903BF">
        <w:t>.</w:t>
      </w:r>
    </w:p>
    <w:p w:rsidR="00A956CE" w:rsidRDefault="006D241C" w:rsidP="00A956CE">
      <w:r>
        <w:t>Po każdym pomiarze, interfejs użytkownika wysyła do układu laboratoryjnego obliczone wartości po</w:t>
      </w:r>
      <w:r w:rsidR="009B210F">
        <w:t>jemności</w:t>
      </w:r>
      <w:r w:rsidR="00FF1EFC">
        <w:t xml:space="preserve">, </w:t>
      </w:r>
      <w:r>
        <w:t>wilgotności względnej</w:t>
      </w:r>
      <w:r w:rsidR="00FF1EFC">
        <w:t xml:space="preserve"> i temperatury</w:t>
      </w:r>
      <w:r>
        <w:t>. Poza tym wysyłany jest średni czas ładowania i rozładowania</w:t>
      </w:r>
      <w:r w:rsidR="000E6D19">
        <w:t xml:space="preserve"> badanej</w:t>
      </w:r>
      <w:r>
        <w:t xml:space="preserve"> pojemności</w:t>
      </w:r>
      <w:r w:rsidR="00A767C2">
        <w:t xml:space="preserve"> czujnika</w:t>
      </w:r>
      <w:r>
        <w:t>, ten parametr został udostępniony użytkownikowi tylko poprzez wyświetlacz LCD.</w:t>
      </w:r>
    </w:p>
    <w:p w:rsidR="00986BE0" w:rsidRDefault="00986BE0" w:rsidP="00986BE0">
      <w:pPr>
        <w:ind w:firstLine="0"/>
        <w:jc w:val="center"/>
      </w:pPr>
      <w:r>
        <w:rPr>
          <w:noProof/>
          <w:lang w:eastAsia="pl-PL"/>
        </w:rPr>
        <w:lastRenderedPageBreak/>
        <w:drawing>
          <wp:inline distT="0" distB="0" distL="0" distR="0" wp14:anchorId="3E703885" wp14:editId="72352A1E">
            <wp:extent cx="3302000" cy="3284508"/>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13841" cy="3296286"/>
                    </a:xfrm>
                    <a:prstGeom prst="rect">
                      <a:avLst/>
                    </a:prstGeom>
                  </pic:spPr>
                </pic:pic>
              </a:graphicData>
            </a:graphic>
          </wp:inline>
        </w:drawing>
      </w:r>
    </w:p>
    <w:p w:rsidR="00861D34" w:rsidRPr="00861D34" w:rsidRDefault="002771EB" w:rsidP="00861D34">
      <w:pPr>
        <w:pStyle w:val="Podtytu"/>
      </w:pPr>
      <w:bookmarkStart w:id="199" w:name="_Ref118485101"/>
      <w:bookmarkStart w:id="200" w:name="_Toc118663981"/>
      <w:r>
        <w:t xml:space="preserve">Rys  </w:t>
      </w:r>
      <w:fldSimple w:instr=" STYLEREF 1 \s ">
        <w:r w:rsidR="00B35D69">
          <w:rPr>
            <w:noProof/>
          </w:rPr>
          <w:t>4</w:t>
        </w:r>
      </w:fldSimple>
      <w:r w:rsidR="00B35D69">
        <w:t>.</w:t>
      </w:r>
      <w:fldSimple w:instr=" SEQ Rys_ \* ARABIC \s 1 ">
        <w:r w:rsidR="00B35D69">
          <w:rPr>
            <w:noProof/>
          </w:rPr>
          <w:t>7</w:t>
        </w:r>
      </w:fldSimple>
      <w:bookmarkEnd w:id="199"/>
      <w:r>
        <w:t xml:space="preserve">. </w:t>
      </w:r>
      <w:r w:rsidR="007721E9">
        <w:t>Moduł wyświetlacza alfanumerycznego LCD</w:t>
      </w:r>
      <w:bookmarkEnd w:id="200"/>
    </w:p>
    <w:p w:rsidR="00A1511B" w:rsidRDefault="00A1511B" w:rsidP="001277F3">
      <w:pPr>
        <w:pStyle w:val="Nagwek2"/>
      </w:pPr>
      <w:bookmarkStart w:id="201" w:name="_Toc118504530"/>
      <w:r>
        <w:t>Układ pomiarow</w:t>
      </w:r>
      <w:r w:rsidR="001D4769">
        <w:t>y</w:t>
      </w:r>
      <w:bookmarkEnd w:id="201"/>
    </w:p>
    <w:p w:rsidR="00790D93" w:rsidRDefault="00DB56BE" w:rsidP="00A956CE">
      <w:r>
        <w:t>Blok pomiarowy składa się z</w:t>
      </w:r>
      <w:r w:rsidR="00C34096">
        <w:t xml:space="preserve"> bufora trójstanowego,</w:t>
      </w:r>
      <w:r>
        <w:t xml:space="preserve"> członu RC, </w:t>
      </w:r>
      <w:r w:rsidR="009903BA">
        <w:t>toru prz</w:t>
      </w:r>
      <w:r w:rsidR="00646368">
        <w:t xml:space="preserve">etwarzania sygnału pomiarowego oraz </w:t>
      </w:r>
      <w:r w:rsidR="003B1104">
        <w:t>toru napięć referencyjnych.</w:t>
      </w:r>
      <w:r w:rsidR="000B7399">
        <w:t xml:space="preserve"> </w:t>
      </w:r>
      <w:r w:rsidR="00282D09">
        <w:t>Jednym z ważniejszych</w:t>
      </w:r>
      <w:r w:rsidR="0042742D">
        <w:t>,</w:t>
      </w:r>
      <w:r w:rsidR="00282D09">
        <w:t xml:space="preserve"> w tym zagadnieniu</w:t>
      </w:r>
      <w:r w:rsidR="0042742D">
        <w:t>,</w:t>
      </w:r>
      <w:r w:rsidR="00282D09">
        <w:t xml:space="preserve"> parametrów są stabilne napięcia </w:t>
      </w:r>
      <w:r w:rsidR="00745E37">
        <w:t>odniesienia</w:t>
      </w:r>
      <w:r w:rsidR="00B52719">
        <w:t>, możliwie najniższe napięcie niezrównoważenia komparatorów oraz niewielki ich prąd polaryzacji obwodów we</w:t>
      </w:r>
      <w:r w:rsidR="00C41E0C">
        <w:t>j</w:t>
      </w:r>
      <w:r w:rsidR="00B52719">
        <w:t>ściowych</w:t>
      </w:r>
      <w:r w:rsidR="00282D09">
        <w:t>.</w:t>
      </w:r>
      <w:r w:rsidR="004A07C9">
        <w:t xml:space="preserve"> </w:t>
      </w:r>
    </w:p>
    <w:p w:rsidR="002128EB" w:rsidRDefault="002128EB" w:rsidP="00A956CE">
      <w:r>
        <w:t>Bufor trójstanowy pełni rolę izolacji obwodu wykonującego pomiar</w:t>
      </w:r>
      <w:r w:rsidR="00CD71C3">
        <w:t>,</w:t>
      </w:r>
      <w:r>
        <w:t xml:space="preserve"> od </w:t>
      </w:r>
      <w:r w:rsidR="00573801">
        <w:t>mikrokontrolera</w:t>
      </w:r>
      <w:r w:rsidR="002A7420">
        <w:t xml:space="preserve"> (</w:t>
      </w:r>
      <w:r w:rsidR="002A7420">
        <w:fldChar w:fldCharType="begin"/>
      </w:r>
      <w:r w:rsidR="002A7420">
        <w:instrText xml:space="preserve"> REF _Ref118495242 \*Lower \h </w:instrText>
      </w:r>
      <w:r w:rsidR="002A7420">
        <w:fldChar w:fldCharType="separate"/>
      </w:r>
      <w:r w:rsidR="002A7420">
        <w:t xml:space="preserve">rys  </w:t>
      </w:r>
      <w:r w:rsidR="002A7420">
        <w:rPr>
          <w:noProof/>
        </w:rPr>
        <w:t>4</w:t>
      </w:r>
      <w:r w:rsidR="002A7420">
        <w:t>.</w:t>
      </w:r>
      <w:r w:rsidR="002A7420">
        <w:rPr>
          <w:noProof/>
        </w:rPr>
        <w:t>8</w:t>
      </w:r>
      <w:r w:rsidR="002A7420">
        <w:fldChar w:fldCharType="end"/>
      </w:r>
      <w:r w:rsidR="002A7420">
        <w:t>)</w:t>
      </w:r>
      <w:r w:rsidR="00573801">
        <w:t>.</w:t>
      </w:r>
      <w:r w:rsidR="006567E0">
        <w:t xml:space="preserve"> Ze względu na wysoką integrację struktury krzemowej, wyjście mikrokontrolera posiada w</w:t>
      </w:r>
      <w:r w:rsidR="00144384">
        <w:t>iększe pojemności pasożytnicze</w:t>
      </w:r>
      <w:r w:rsidR="006567E0">
        <w:t>.</w:t>
      </w:r>
      <w:r w:rsidR="00144384">
        <w:t xml:space="preserve"> Dodatkowo</w:t>
      </w:r>
      <w:r w:rsidR="0025488B">
        <w:t>,</w:t>
      </w:r>
      <w:r w:rsidR="00144384">
        <w:t xml:space="preserve"> </w:t>
      </w:r>
      <w:r w:rsidR="00D0623C">
        <w:t>z</w:t>
      </w:r>
      <w:r w:rsidR="00144384">
        <w:t xml:space="preserve">większona stabilność napięcia wyjściowego oraz większy prąd </w:t>
      </w:r>
      <w:r w:rsidR="005E23E4">
        <w:t>uzyskiwany</w:t>
      </w:r>
      <w:r w:rsidR="0025488B">
        <w:t xml:space="preserve"> z wyjścia, są cechami buforów trójstanowych</w:t>
      </w:r>
      <w:r w:rsidR="00144384">
        <w:t>.</w:t>
      </w:r>
      <w:r w:rsidR="00C569E8">
        <w:t xml:space="preserve"> Kolejną zaletą tych układów jest </w:t>
      </w:r>
      <w:r w:rsidR="00972811">
        <w:t>dodatkow</w:t>
      </w:r>
      <w:r w:rsidR="001E4589">
        <w:t>y stan wysokiej impedancji, co znacząco mniejsza pobór</w:t>
      </w:r>
      <w:r w:rsidR="00D63079">
        <w:t xml:space="preserve"> prądu w stanie uśpienia układu</w:t>
      </w:r>
      <w:r w:rsidR="00C4434A">
        <w:t>.</w:t>
      </w:r>
    </w:p>
    <w:p w:rsidR="00C34096" w:rsidRDefault="00C34096" w:rsidP="006E4A1E">
      <w:pPr>
        <w:ind w:firstLine="0"/>
        <w:jc w:val="center"/>
      </w:pPr>
      <w:r>
        <w:rPr>
          <w:noProof/>
          <w:lang w:eastAsia="pl-PL"/>
        </w:rPr>
        <w:drawing>
          <wp:inline distT="0" distB="0" distL="0" distR="0" wp14:anchorId="5356A4C7" wp14:editId="3DFC37E4">
            <wp:extent cx="4056184" cy="1573094"/>
            <wp:effectExtent l="0" t="0" r="1905" b="825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54783" cy="1572551"/>
                    </a:xfrm>
                    <a:prstGeom prst="rect">
                      <a:avLst/>
                    </a:prstGeom>
                  </pic:spPr>
                </pic:pic>
              </a:graphicData>
            </a:graphic>
          </wp:inline>
        </w:drawing>
      </w:r>
    </w:p>
    <w:p w:rsidR="00D1325F" w:rsidRDefault="00D1325F" w:rsidP="00D1325F">
      <w:pPr>
        <w:pStyle w:val="Podtytu"/>
      </w:pPr>
      <w:bookmarkStart w:id="202" w:name="_Ref118495242"/>
      <w:bookmarkStart w:id="203" w:name="_Toc118663982"/>
      <w:r>
        <w:t xml:space="preserve">Rys  </w:t>
      </w:r>
      <w:fldSimple w:instr=" STYLEREF 1 \s ">
        <w:r w:rsidR="00B35D69">
          <w:rPr>
            <w:noProof/>
          </w:rPr>
          <w:t>4</w:t>
        </w:r>
      </w:fldSimple>
      <w:r w:rsidR="00B35D69">
        <w:t>.</w:t>
      </w:r>
      <w:fldSimple w:instr=" SEQ Rys_ \* ARABIC \s 1 ">
        <w:r w:rsidR="00B35D69">
          <w:rPr>
            <w:noProof/>
          </w:rPr>
          <w:t>8</w:t>
        </w:r>
      </w:fldSimple>
      <w:bookmarkEnd w:id="202"/>
      <w:r>
        <w:t>. Schemat ideowy bufora trójstanowego.</w:t>
      </w:r>
      <w:bookmarkEnd w:id="203"/>
    </w:p>
    <w:p w:rsidR="003F29C4" w:rsidRDefault="00344B1F" w:rsidP="00B23CE1">
      <w:r>
        <w:lastRenderedPageBreak/>
        <w:t>Człon pomiarowy RC</w:t>
      </w:r>
      <w:r w:rsidR="00602D4A">
        <w:t xml:space="preserve"> (</w:t>
      </w:r>
      <w:r w:rsidR="00876E46">
        <w:fldChar w:fldCharType="begin"/>
      </w:r>
      <w:r w:rsidR="00876E46">
        <w:instrText xml:space="preserve"> REF _Ref118495939 \*Lower \h </w:instrText>
      </w:r>
      <w:r w:rsidR="00876E46">
        <w:fldChar w:fldCharType="separate"/>
      </w:r>
      <w:r w:rsidR="00876E46">
        <w:t xml:space="preserve">rys  </w:t>
      </w:r>
      <w:r w:rsidR="00876E46">
        <w:rPr>
          <w:noProof/>
        </w:rPr>
        <w:t>4</w:t>
      </w:r>
      <w:r w:rsidR="00876E46">
        <w:t>.</w:t>
      </w:r>
      <w:r w:rsidR="00876E46">
        <w:rPr>
          <w:noProof/>
        </w:rPr>
        <w:t>9</w:t>
      </w:r>
      <w:r w:rsidR="00876E46">
        <w:fldChar w:fldCharType="end"/>
      </w:r>
      <w:r w:rsidR="00602D4A">
        <w:t>) składa</w:t>
      </w:r>
      <w:r w:rsidR="004E68E5">
        <w:t xml:space="preserve"> się z rezystora pomiarowego RM</w:t>
      </w:r>
      <w:r w:rsidR="00602D4A">
        <w:t xml:space="preserve"> oraz dołączanej pojemności badanej. Dodatkowo, na płytce PCB zaimplementowano </w:t>
      </w:r>
      <w:r w:rsidR="001924E6">
        <w:t xml:space="preserve">czujnik dotyku, którego działanie opiera się na zmianie pojemności pod wpływem przyłożonego palca. Pojemność rośnie wraz ze wzrostem powierzchni stylu czujnika oraz </w:t>
      </w:r>
      <w:r w:rsidR="00876E46">
        <w:t>skóry</w:t>
      </w:r>
      <w:r w:rsidR="00A75BF6">
        <w:t xml:space="preserve"> człowieka</w:t>
      </w:r>
      <w:r w:rsidR="001924E6">
        <w:t>.</w:t>
      </w:r>
      <w:r w:rsidR="00E83E09">
        <w:t xml:space="preserve"> </w:t>
      </w:r>
      <w:r w:rsidR="0051401C">
        <w:br/>
      </w:r>
      <w:r w:rsidR="00E83E09">
        <w:t>Na pojemność mają również wpływ parametry skóry np. jej wilgotność.</w:t>
      </w:r>
      <w:r w:rsidR="00776501">
        <w:t xml:space="preserve"> Podłączenie czujnika natomiast dobywa się poprzez listwy kołkowe. </w:t>
      </w:r>
      <w:r w:rsidR="008A2AFB">
        <w:t>Do wyboru obiektu pomiarowego służą przełączniki DIPSWITCH.</w:t>
      </w:r>
    </w:p>
    <w:p w:rsidR="00713D5E" w:rsidRDefault="005E3243" w:rsidP="00B23CE1">
      <w:r>
        <w:t>Wartość rezystancji rezystora pomiarowego jest jednym z parametrów</w:t>
      </w:r>
      <w:r w:rsidR="00FF1980">
        <w:t xml:space="preserve"> obliczeniowych, dlatego należy zmierzyć </w:t>
      </w:r>
      <w:r w:rsidR="005D3155">
        <w:t>tą</w:t>
      </w:r>
      <w:r w:rsidR="00FF1980">
        <w:t xml:space="preserve"> wartość z możliwie największą dokładnością.</w:t>
      </w:r>
      <w:r w:rsidR="00D302C3">
        <w:t xml:space="preserve"> </w:t>
      </w:r>
      <w:r w:rsidR="00FD69CE">
        <w:t xml:space="preserve">Układ laboratoryjny umożliwia podłączenie </w:t>
      </w:r>
      <w:r w:rsidR="005A5DE1">
        <w:t xml:space="preserve">rezystora </w:t>
      </w:r>
      <w:r w:rsidR="0056524E">
        <w:t>wybranego przez użytkownika.</w:t>
      </w:r>
      <w:r w:rsidR="00E93221">
        <w:t xml:space="preserve"> Wartość rezystancji wbudowanej </w:t>
      </w:r>
      <w:r w:rsidR="00647ECD">
        <w:t xml:space="preserve">w układ pomiarowy </w:t>
      </w:r>
      <w:r w:rsidR="00647ECD" w:rsidRPr="00647ECD">
        <w:t>wynosi 100 kΩ</w:t>
      </w:r>
      <w:r w:rsidR="00647ECD">
        <w:t>.</w:t>
      </w:r>
      <w:r w:rsidR="00E93221" w:rsidRPr="00647ECD">
        <w:t xml:space="preserve"> </w:t>
      </w:r>
      <w:r w:rsidR="00021D9E" w:rsidRPr="00647ECD">
        <w:t>Wybór</w:t>
      </w:r>
      <w:r w:rsidR="00021D9E">
        <w:t xml:space="preserve"> wbudowanego lub zewnętrznego rezystora pomiarowego możliwy jest przez konfigurację przełączników DIPSWITCH.</w:t>
      </w:r>
    </w:p>
    <w:p w:rsidR="003F29C4" w:rsidRDefault="003F29C4" w:rsidP="003F29C4">
      <w:pPr>
        <w:ind w:firstLine="0"/>
      </w:pPr>
      <w:r>
        <w:rPr>
          <w:noProof/>
          <w:lang w:eastAsia="pl-PL"/>
        </w:rPr>
        <w:drawing>
          <wp:inline distT="0" distB="0" distL="0" distR="0" wp14:anchorId="18FB81E0" wp14:editId="03B21FC2">
            <wp:extent cx="5398770" cy="219256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8770" cy="2192569"/>
                    </a:xfrm>
                    <a:prstGeom prst="rect">
                      <a:avLst/>
                    </a:prstGeom>
                  </pic:spPr>
                </pic:pic>
              </a:graphicData>
            </a:graphic>
          </wp:inline>
        </w:drawing>
      </w:r>
    </w:p>
    <w:p w:rsidR="00B15217" w:rsidRPr="003F29C4" w:rsidRDefault="00B15217" w:rsidP="00B15217">
      <w:pPr>
        <w:pStyle w:val="Podtytu"/>
      </w:pPr>
      <w:bookmarkStart w:id="204" w:name="_Ref118495939"/>
      <w:bookmarkStart w:id="205" w:name="_Toc118663983"/>
      <w:r>
        <w:t xml:space="preserve">Rys  </w:t>
      </w:r>
      <w:fldSimple w:instr=" STYLEREF 1 \s ">
        <w:r w:rsidR="00B35D69">
          <w:rPr>
            <w:noProof/>
          </w:rPr>
          <w:t>4</w:t>
        </w:r>
      </w:fldSimple>
      <w:r w:rsidR="00B35D69">
        <w:t>.</w:t>
      </w:r>
      <w:fldSimple w:instr=" SEQ Rys_ \* ARABIC \s 1 ">
        <w:r w:rsidR="00B35D69">
          <w:rPr>
            <w:noProof/>
          </w:rPr>
          <w:t>9</w:t>
        </w:r>
      </w:fldSimple>
      <w:bookmarkEnd w:id="204"/>
      <w:r>
        <w:t xml:space="preserve">. </w:t>
      </w:r>
      <w:r w:rsidR="009F03CC">
        <w:t>Schemat ideowy członu pomiarowego RC.</w:t>
      </w:r>
      <w:bookmarkEnd w:id="205"/>
    </w:p>
    <w:p w:rsidR="00E33FAF" w:rsidRDefault="00E33FAF" w:rsidP="00E33FAF">
      <w:r>
        <w:t>Uzyskując stabilne napięcie zasilania możliwa jest konfiguracja napięć odniesienia za pomocą precyzyjnych dzielników rezystancyjnych (</w:t>
      </w:r>
      <w:r>
        <w:fldChar w:fldCharType="begin"/>
      </w:r>
      <w:r>
        <w:instrText xml:space="preserve"> REF _Ref118487882 \*Lower \h </w:instrText>
      </w:r>
      <w:r>
        <w:fldChar w:fldCharType="separate"/>
      </w:r>
      <w:r w:rsidR="002128EB">
        <w:t xml:space="preserve">rys  </w:t>
      </w:r>
      <w:r w:rsidR="002128EB">
        <w:rPr>
          <w:noProof/>
        </w:rPr>
        <w:t>4</w:t>
      </w:r>
      <w:r w:rsidR="002128EB">
        <w:t>.</w:t>
      </w:r>
      <w:r w:rsidR="002128EB">
        <w:rPr>
          <w:noProof/>
        </w:rPr>
        <w:t>10</w:t>
      </w:r>
      <w:r>
        <w:fldChar w:fldCharType="end"/>
      </w:r>
      <w:r>
        <w:t>). Zaimplementowano możliwość wyboru dzielników wbudowanych (R1, R2; R3, R4) oraz zewnętrznych, konfigurowanych przez użytkownika. Do konfiguracji służą żeńskie listwy kołkowe, w których użytkownik ma możliwość podłączenia dowolnego dzielnika. Zaś wbudowane zapewniają stosunek 2/3 napięcia zasilania (w przypadku górnego progu) oraz 1/3 napięcia zasilania (w przypadku dolnego progu). Zastosowanie rezystorów do realizacji potencjałów odniesienia niesie ze sobą zaletę, ponieważ wahania napięcia zasilającego mają wpływ na wyjście dzielnika, kompensując tym samym napięcie referencyjne. Na wspomnianych rezystorach wydziela się niewielka moc, nie powodując zmian rezystancji ze względu na wydzielane ciepło. Wybór obsługiwanego potencjału odniesienia obsługiwany jest poprzez przełączniki DIPSWITCH.</w:t>
      </w:r>
    </w:p>
    <w:p w:rsidR="00E33FAF" w:rsidRPr="00E33FAF" w:rsidRDefault="00E33FAF" w:rsidP="00E33FAF"/>
    <w:p w:rsidR="00CD22AF" w:rsidRDefault="00CD22AF" w:rsidP="006E4A1E">
      <w:pPr>
        <w:ind w:firstLine="0"/>
        <w:jc w:val="center"/>
      </w:pPr>
      <w:r>
        <w:rPr>
          <w:noProof/>
          <w:lang w:eastAsia="pl-PL"/>
        </w:rPr>
        <w:lastRenderedPageBreak/>
        <w:drawing>
          <wp:inline distT="0" distB="0" distL="0" distR="0" wp14:anchorId="6DDCE514" wp14:editId="4E4D3171">
            <wp:extent cx="4243754" cy="4936879"/>
            <wp:effectExtent l="0" t="0" r="444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42246" cy="4935125"/>
                    </a:xfrm>
                    <a:prstGeom prst="rect">
                      <a:avLst/>
                    </a:prstGeom>
                  </pic:spPr>
                </pic:pic>
              </a:graphicData>
            </a:graphic>
          </wp:inline>
        </w:drawing>
      </w:r>
    </w:p>
    <w:p w:rsidR="00CD22AF" w:rsidRDefault="0086588D" w:rsidP="0086588D">
      <w:pPr>
        <w:pStyle w:val="Podtytu"/>
      </w:pPr>
      <w:bookmarkStart w:id="206" w:name="_Ref118487882"/>
      <w:bookmarkStart w:id="207" w:name="_Toc118663984"/>
      <w:r>
        <w:t xml:space="preserve">Rys  </w:t>
      </w:r>
      <w:fldSimple w:instr=" STYLEREF 1 \s ">
        <w:r w:rsidR="00B35D69">
          <w:rPr>
            <w:noProof/>
          </w:rPr>
          <w:t>4</w:t>
        </w:r>
      </w:fldSimple>
      <w:r w:rsidR="00B35D69">
        <w:t>.</w:t>
      </w:r>
      <w:fldSimple w:instr=" SEQ Rys_ \* ARABIC \s 1 ">
        <w:r w:rsidR="00B35D69">
          <w:rPr>
            <w:noProof/>
          </w:rPr>
          <w:t>10</w:t>
        </w:r>
      </w:fldSimple>
      <w:bookmarkEnd w:id="206"/>
      <w:r>
        <w:t xml:space="preserve">. </w:t>
      </w:r>
      <w:r w:rsidR="00345E7E">
        <w:t>Schemat ideowy t</w:t>
      </w:r>
      <w:r>
        <w:t>or</w:t>
      </w:r>
      <w:r w:rsidR="00345E7E">
        <w:t>u</w:t>
      </w:r>
      <w:r>
        <w:t xml:space="preserve"> napięć referen</w:t>
      </w:r>
      <w:r w:rsidR="00345E7E">
        <w:t>c</w:t>
      </w:r>
      <w:r>
        <w:t>yjnych.</w:t>
      </w:r>
      <w:bookmarkEnd w:id="207"/>
    </w:p>
    <w:p w:rsidR="00647ECD" w:rsidRPr="00647ECD" w:rsidRDefault="000F02C1" w:rsidP="00647ECD">
      <w:r>
        <w:t>Tor przetwarzania sygnału pomiarowego (</w:t>
      </w:r>
      <w:r>
        <w:fldChar w:fldCharType="begin"/>
      </w:r>
      <w:r>
        <w:instrText xml:space="preserve"> REF _Ref118498123 \*Lower \h </w:instrText>
      </w:r>
      <w:r>
        <w:fldChar w:fldCharType="separate"/>
      </w:r>
      <w:r w:rsidR="00E407E7">
        <w:t xml:space="preserve">rys  </w:t>
      </w:r>
      <w:r w:rsidR="00E407E7">
        <w:rPr>
          <w:noProof/>
        </w:rPr>
        <w:t>4</w:t>
      </w:r>
      <w:r w:rsidR="00E407E7">
        <w:t>.</w:t>
      </w:r>
      <w:r w:rsidR="00E407E7">
        <w:rPr>
          <w:noProof/>
        </w:rPr>
        <w:t>11</w:t>
      </w:r>
      <w:r>
        <w:fldChar w:fldCharType="end"/>
      </w:r>
      <w:r>
        <w:t xml:space="preserve">) oparty jest o </w:t>
      </w:r>
      <w:r w:rsidR="005B6186">
        <w:t>komparator okienkowy</w:t>
      </w:r>
      <w:r w:rsidR="00975B34">
        <w:t xml:space="preserve">. Dla dokładności pomiarowej, ważne jest aby </w:t>
      </w:r>
      <w:r w:rsidR="00C73F42">
        <w:t>dobrać komparator o możliwie najmniejszym prądzie polaryzacji obwodów wejściowych. W</w:t>
      </w:r>
      <w:r w:rsidR="002F33CC">
        <w:t xml:space="preserve">ybrany został układ TLV3502AID, którego parametry są wystarczające do zapewnienia należytej dokładności pomiarowej, </w:t>
      </w:r>
      <w:r w:rsidR="00371F55">
        <w:br/>
      </w:r>
      <w:r w:rsidR="002F33CC">
        <w:t xml:space="preserve">a zarazem </w:t>
      </w:r>
      <w:r w:rsidR="0088259B">
        <w:t>posiada on przystępną cenę</w:t>
      </w:r>
      <w:r w:rsidR="002F33CC">
        <w:t>.</w:t>
      </w:r>
      <w:r w:rsidR="00EE2E3F">
        <w:t xml:space="preserve"> Prąd polaryzacji został określony w dokumentacji </w:t>
      </w:r>
      <w:r w:rsidR="00B312A1">
        <w:br/>
      </w:r>
      <w:r w:rsidR="00F71604">
        <w:t xml:space="preserve">na wartość </w:t>
      </w:r>
      <w:r w:rsidR="00164E30" w:rsidRPr="00164E30">
        <w:t>±</w:t>
      </w:r>
      <w:r w:rsidR="00164E30">
        <w:t xml:space="preserve"> </w:t>
      </w:r>
      <w:r w:rsidR="00F71604">
        <w:t>2</w:t>
      </w:r>
      <w:r w:rsidR="00164E30">
        <w:t>0 pA.</w:t>
      </w:r>
      <w:r w:rsidR="00635E79">
        <w:t xml:space="preserve"> Ważnym parametrem jest także napięcie niezrównoważenia, które określa </w:t>
      </w:r>
      <w:r w:rsidR="004E3315">
        <w:t xml:space="preserve">przesunięcie charakterystyki przejściowej, od idealnego komparatora. </w:t>
      </w:r>
      <w:r w:rsidR="00B312A1">
        <w:t>Wartość ta została zapewniona przez producenta w zakresie 1 – 6,5 mV.</w:t>
      </w:r>
      <w:r w:rsidR="0088181D">
        <w:t xml:space="preserve"> Natomiast czas propagacji sygnału wyjściowego tego układu wynosi 12 ns. </w:t>
      </w:r>
      <w:r w:rsidR="004F01D8">
        <w:t xml:space="preserve">Wartość ta jest kilku krotnie mniejsza </w:t>
      </w:r>
      <w:r w:rsidR="003C5401">
        <w:br/>
      </w:r>
      <w:r w:rsidR="004F01D8">
        <w:t>od jednego cyklu zegarowego mikrokontrolera, która dla zegara 16 MHz wynosi 62,5 ns.</w:t>
      </w:r>
      <w:r w:rsidR="00CF16B8">
        <w:t xml:space="preserve"> Zatem czas propagacji nie wpłynie na opóźnienie odczytu </w:t>
      </w:r>
      <w:r w:rsidR="00610393">
        <w:t xml:space="preserve">sygnałów </w:t>
      </w:r>
      <w:r w:rsidR="002D5ED3">
        <w:t xml:space="preserve">przez mikrokontroler. </w:t>
      </w:r>
      <w:r w:rsidR="003C5401">
        <w:t>Chęć wykorzystania</w:t>
      </w:r>
      <w:r w:rsidR="00474931">
        <w:t xml:space="preserve"> modułu </w:t>
      </w:r>
      <w:r w:rsidR="004C0F2B">
        <w:t xml:space="preserve">przechwytywania zdarzeń zewnętrznych wymusza </w:t>
      </w:r>
      <w:r w:rsidR="005D13E9">
        <w:t xml:space="preserve">sprowadzenie obu sygnałów progowych </w:t>
      </w:r>
      <w:r w:rsidR="00DC04F3">
        <w:t>do jednej linii. Za tę cechę jest odpo</w:t>
      </w:r>
      <w:r w:rsidR="00864A6E">
        <w:t>wiedzialna bramka logiczna XOR. Suma obu sygnałów progowych jest automatycznie rozpoznawana przez mikrokontroler.</w:t>
      </w:r>
      <w:r w:rsidR="004C0F2B">
        <w:t xml:space="preserve"> </w:t>
      </w:r>
    </w:p>
    <w:p w:rsidR="00A152E3" w:rsidRDefault="00A152E3" w:rsidP="00A152E3">
      <w:pPr>
        <w:ind w:firstLine="0"/>
      </w:pPr>
      <w:r>
        <w:rPr>
          <w:noProof/>
          <w:lang w:eastAsia="pl-PL"/>
        </w:rPr>
        <w:lastRenderedPageBreak/>
        <w:drawing>
          <wp:inline distT="0" distB="0" distL="0" distR="0" wp14:anchorId="1EE89A2E" wp14:editId="5C6F8DC8">
            <wp:extent cx="5398770" cy="280786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8770" cy="2807865"/>
                    </a:xfrm>
                    <a:prstGeom prst="rect">
                      <a:avLst/>
                    </a:prstGeom>
                  </pic:spPr>
                </pic:pic>
              </a:graphicData>
            </a:graphic>
          </wp:inline>
        </w:drawing>
      </w:r>
    </w:p>
    <w:p w:rsidR="005331D6" w:rsidRPr="00A152E3" w:rsidRDefault="005331D6" w:rsidP="005331D6">
      <w:pPr>
        <w:pStyle w:val="Podtytu"/>
      </w:pPr>
      <w:bookmarkStart w:id="208" w:name="_Ref118498123"/>
      <w:bookmarkStart w:id="209" w:name="_Toc118663985"/>
      <w:r>
        <w:t xml:space="preserve">Rys  </w:t>
      </w:r>
      <w:fldSimple w:instr=" STYLEREF 1 \s ">
        <w:r w:rsidR="00B35D69">
          <w:rPr>
            <w:noProof/>
          </w:rPr>
          <w:t>4</w:t>
        </w:r>
      </w:fldSimple>
      <w:r w:rsidR="00B35D69">
        <w:t>.</w:t>
      </w:r>
      <w:fldSimple w:instr=" SEQ Rys_ \* ARABIC \s 1 ">
        <w:r w:rsidR="00B35D69">
          <w:rPr>
            <w:noProof/>
          </w:rPr>
          <w:t>11</w:t>
        </w:r>
      </w:fldSimple>
      <w:bookmarkEnd w:id="208"/>
      <w:r>
        <w:t xml:space="preserve">. </w:t>
      </w:r>
      <w:r w:rsidR="00DD2C41">
        <w:t xml:space="preserve">Schemat ideowy toru </w:t>
      </w:r>
      <w:r w:rsidR="002852AB">
        <w:t>przetwarzania sygnału pomiarowego</w:t>
      </w:r>
      <w:r w:rsidR="00256F0E">
        <w:t>.</w:t>
      </w:r>
      <w:bookmarkEnd w:id="209"/>
    </w:p>
    <w:p w:rsidR="005A71BB" w:rsidRDefault="009E5A47" w:rsidP="001277F3">
      <w:pPr>
        <w:pStyle w:val="Nagwek2"/>
      </w:pPr>
      <w:bookmarkStart w:id="210" w:name="_Toc118504531"/>
      <w:r>
        <w:t xml:space="preserve">Złącza </w:t>
      </w:r>
      <w:r w:rsidR="00A1511B">
        <w:t>diagnostyczne</w:t>
      </w:r>
      <w:bookmarkEnd w:id="210"/>
    </w:p>
    <w:p w:rsidR="00917510" w:rsidRDefault="00B00FBF" w:rsidP="002C5858">
      <w:r>
        <w:t xml:space="preserve">Diagnostyka sygnałów w układzie laboratoryjnym jest jedną z ważniejszych elementów dydaktycznych, pozwala użytkownikowi zapoznać się i zrozumieć metodykę pomiarową. </w:t>
      </w:r>
      <w:r w:rsidR="00713DAA">
        <w:t xml:space="preserve">W celu realizacji projektu zastosowano </w:t>
      </w:r>
      <w:r w:rsidR="008A5EA9">
        <w:t xml:space="preserve">złącza diagnostyczne w postaci </w:t>
      </w:r>
      <w:r w:rsidR="002E5962">
        <w:t>listew kołkowych</w:t>
      </w:r>
      <w:r w:rsidR="00B62D85">
        <w:t>, które umożliwiają podłączenie oscyloskopu</w:t>
      </w:r>
      <w:r w:rsidR="00087904">
        <w:t xml:space="preserve">. </w:t>
      </w:r>
      <w:r w:rsidR="003C5C28">
        <w:t>Każda sonda oscyloskopowa wnosi pewną, niewielką pojemność do układu, więc samo podłączenie sondy wywoła zmianę badanej pojemności.</w:t>
      </w:r>
      <w:r w:rsidR="00E86D2A">
        <w:t xml:space="preserve"> </w:t>
      </w:r>
      <w:r w:rsidR="002C5858">
        <w:br/>
      </w:r>
      <w:r w:rsidR="00E86D2A">
        <w:t>Aby zminimalizować wpływ sondy należy przestawić ją w tryb pracy „x10”</w:t>
      </w:r>
      <w:r w:rsidR="00095DD8">
        <w:t>, wykazuje</w:t>
      </w:r>
      <w:r w:rsidR="00D96E8B">
        <w:t xml:space="preserve"> ona</w:t>
      </w:r>
      <w:r w:rsidR="00095DD8">
        <w:t xml:space="preserve"> w tym trybie mniejszą pojemność.</w:t>
      </w:r>
    </w:p>
    <w:p w:rsidR="00091519" w:rsidRDefault="00091519" w:rsidP="002C5858">
      <w:r>
        <w:t xml:space="preserve">Złącza diagnostyczne </w:t>
      </w:r>
      <w:r w:rsidR="001C70CF">
        <w:t>umożliwiają podejrzenie charakterystyki przejściowej sygnału ładowania i rozładowania pojemności. Podgląd przebiegu w tym punkcie najbardziej narażony jest na działanie pojemności pasożytniczej sondy pomiarowej.</w:t>
      </w:r>
      <w:r w:rsidR="00727815">
        <w:t xml:space="preserve"> Wyprowadzony został również sygnał taktowania </w:t>
      </w:r>
      <w:r w:rsidR="00520621">
        <w:t xml:space="preserve">bloku pomiarowego. </w:t>
      </w:r>
      <w:r w:rsidR="0094555C">
        <w:t>Podczas kalibracji urządzenia, mikrokontroler wystawia sygnał prostokątny o częstotliwości 1 MHz</w:t>
      </w:r>
      <w:r w:rsidR="004316C5">
        <w:t xml:space="preserve">, na tym wyprowadzeniu, umożliwia to doświadczalne sprawdzenie </w:t>
      </w:r>
      <w:r w:rsidR="00833D41">
        <w:t>opóźnień działania k</w:t>
      </w:r>
      <w:r w:rsidR="00075694">
        <w:t>omparatora oraz poziomy napięć wyjściowych bufora trójstanowego</w:t>
      </w:r>
      <w:r w:rsidR="00833D41">
        <w:t>.</w:t>
      </w:r>
      <w:r w:rsidR="00031A4C">
        <w:t xml:space="preserve"> Wyprowadzone zostały </w:t>
      </w:r>
      <w:r w:rsidR="00FB1ED0">
        <w:t>również</w:t>
      </w:r>
      <w:r w:rsidR="00031A4C">
        <w:t xml:space="preserve"> sygnały </w:t>
      </w:r>
      <w:r w:rsidR="00380EAB">
        <w:t>osiągnięcia prog</w:t>
      </w:r>
      <w:r w:rsidR="00EB2823">
        <w:t>u</w:t>
      </w:r>
      <w:r w:rsidR="00380EAB">
        <w:t xml:space="preserve"> (L_THR – osiągnięty dolny próg, H_THR – osiągnięty górny próg)</w:t>
      </w:r>
      <w:r w:rsidR="00FB1ED0">
        <w:t xml:space="preserve">, a także </w:t>
      </w:r>
      <w:r w:rsidR="00D77F06">
        <w:t>suma powyższych zdarzeń</w:t>
      </w:r>
      <w:r w:rsidR="00556617">
        <w:t xml:space="preserve"> (S_THR)</w:t>
      </w:r>
      <w:r w:rsidR="00D77F06">
        <w:t>.</w:t>
      </w:r>
      <w:r w:rsidR="00995458">
        <w:t xml:space="preserve"> Dzięki tym sygnałom możliwe jest stwierdzenie, przy jakim poziomie napięcia na pojemności zareaguje komparator.</w:t>
      </w:r>
    </w:p>
    <w:p w:rsidR="00CD4BAB" w:rsidRDefault="00CD4BAB" w:rsidP="00CD4BAB">
      <w:pPr>
        <w:ind w:firstLine="0"/>
        <w:jc w:val="center"/>
      </w:pPr>
      <w:r>
        <w:rPr>
          <w:noProof/>
          <w:lang w:eastAsia="pl-PL"/>
        </w:rPr>
        <w:lastRenderedPageBreak/>
        <w:drawing>
          <wp:inline distT="0" distB="0" distL="0" distR="0" wp14:anchorId="0DA66A7B" wp14:editId="5882807B">
            <wp:extent cx="4899883" cy="23431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52338" cy="2368234"/>
                    </a:xfrm>
                    <a:prstGeom prst="rect">
                      <a:avLst/>
                    </a:prstGeom>
                  </pic:spPr>
                </pic:pic>
              </a:graphicData>
            </a:graphic>
          </wp:inline>
        </w:drawing>
      </w:r>
    </w:p>
    <w:p w:rsidR="00CD4BAB" w:rsidRPr="00E519DA" w:rsidRDefault="00E519DA" w:rsidP="00E519DA">
      <w:pPr>
        <w:pStyle w:val="Podtytu"/>
        <w:rPr>
          <w:rStyle w:val="Wyrnieniedelikatne"/>
        </w:rPr>
      </w:pPr>
      <w:bookmarkStart w:id="211" w:name="_Toc118663986"/>
      <w:r>
        <w:t xml:space="preserve">Rys  </w:t>
      </w:r>
      <w:fldSimple w:instr=" STYLEREF 1 \s ">
        <w:r w:rsidR="00B35D69">
          <w:rPr>
            <w:noProof/>
          </w:rPr>
          <w:t>4</w:t>
        </w:r>
      </w:fldSimple>
      <w:r w:rsidR="00B35D69">
        <w:t>.</w:t>
      </w:r>
      <w:fldSimple w:instr=" SEQ Rys_ \* ARABIC \s 1 ">
        <w:r w:rsidR="00B35D69">
          <w:rPr>
            <w:noProof/>
          </w:rPr>
          <w:t>12</w:t>
        </w:r>
      </w:fldSimple>
      <w:r>
        <w:t xml:space="preserve">. </w:t>
      </w:r>
      <w:r w:rsidR="002B69AD">
        <w:t>Schemat ideowy złącz diagnostycznych</w:t>
      </w:r>
      <w:r w:rsidR="00A47A2E">
        <w:t>.</w:t>
      </w:r>
      <w:bookmarkEnd w:id="211"/>
    </w:p>
    <w:p w:rsidR="00A67637" w:rsidRDefault="001F25A4" w:rsidP="00190F63">
      <w:pPr>
        <w:pStyle w:val="Nagwek2"/>
      </w:pPr>
      <w:bookmarkStart w:id="212" w:name="_Toc118504532"/>
      <w:r>
        <w:t>Layout PCB</w:t>
      </w:r>
      <w:bookmarkEnd w:id="212"/>
    </w:p>
    <w:p w:rsidR="00FB367F" w:rsidRPr="00FB367F" w:rsidRDefault="00FB367F" w:rsidP="00FB367F">
      <w:r>
        <w:t xml:space="preserve">W podrozdziale </w:t>
      </w:r>
      <w:r w:rsidR="00FA3182">
        <w:t>zostanie zaprezentowany projekt mozaiki PCB oraz realizacja rzeczywistego układu.</w:t>
      </w:r>
      <w:r w:rsidR="00F807A6">
        <w:t xml:space="preserve"> Szczególną uwagę poświęcono sposobom prowadzenia ścieżek</w:t>
      </w:r>
      <w:r w:rsidR="00211E07">
        <w:t xml:space="preserve"> oraz</w:t>
      </w:r>
      <w:r w:rsidR="00F807A6">
        <w:t xml:space="preserve"> umiejscowienia elementów</w:t>
      </w:r>
      <w:r w:rsidR="00AC65AB">
        <w:t xml:space="preserve"> elektronicznych.</w:t>
      </w:r>
    </w:p>
    <w:p w:rsidR="007417C1" w:rsidRDefault="007417C1" w:rsidP="00A31745">
      <w:pPr>
        <w:pStyle w:val="Nagwek3"/>
      </w:pPr>
      <w:bookmarkStart w:id="213" w:name="_Toc118504533"/>
      <w:r>
        <w:t>Projekt</w:t>
      </w:r>
      <w:bookmarkEnd w:id="213"/>
    </w:p>
    <w:p w:rsidR="003B139F" w:rsidRPr="00523792" w:rsidRDefault="00523792" w:rsidP="003B139F">
      <w:r>
        <w:t>Projekt mozaiki PCB został opracowany przy użyciu programu Autodesk Eagle</w:t>
      </w:r>
      <w:r w:rsidR="00A204D4">
        <w:t xml:space="preserve"> (</w:t>
      </w:r>
      <w:r w:rsidR="00D26ECB">
        <w:fldChar w:fldCharType="begin"/>
      </w:r>
      <w:r w:rsidR="00D26ECB">
        <w:instrText xml:space="preserve"> REF _Ref118546048 \*Lower \h </w:instrText>
      </w:r>
      <w:r w:rsidR="00D26ECB">
        <w:fldChar w:fldCharType="separate"/>
      </w:r>
      <w:r w:rsidR="005D393E">
        <w:t>rys </w:t>
      </w:r>
      <w:r w:rsidR="005D393E">
        <w:rPr>
          <w:noProof/>
        </w:rPr>
        <w:t>4</w:t>
      </w:r>
      <w:r w:rsidR="005D393E">
        <w:t>.</w:t>
      </w:r>
      <w:r w:rsidR="005D393E">
        <w:rPr>
          <w:noProof/>
        </w:rPr>
        <w:t>13</w:t>
      </w:r>
      <w:r w:rsidR="00D26ECB">
        <w:fldChar w:fldCharType="end"/>
      </w:r>
      <w:r w:rsidR="00FB367F">
        <w:t>;</w:t>
      </w:r>
      <w:r w:rsidR="00D26ECB">
        <w:t xml:space="preserve"> </w:t>
      </w:r>
      <w:r w:rsidR="00D26ECB">
        <w:fldChar w:fldCharType="begin"/>
      </w:r>
      <w:r w:rsidR="00D26ECB">
        <w:instrText xml:space="preserve"> REF _Ref118546053 \*Lower \h </w:instrText>
      </w:r>
      <w:r w:rsidR="00D26ECB">
        <w:fldChar w:fldCharType="separate"/>
      </w:r>
      <w:r w:rsidR="005D393E">
        <w:t>rys</w:t>
      </w:r>
      <w:r w:rsidR="00A30BD1">
        <w:t> </w:t>
      </w:r>
      <w:r w:rsidR="005D393E">
        <w:rPr>
          <w:noProof/>
        </w:rPr>
        <w:t>4</w:t>
      </w:r>
      <w:r w:rsidR="005D393E">
        <w:t>.</w:t>
      </w:r>
      <w:r w:rsidR="005D393E">
        <w:rPr>
          <w:noProof/>
        </w:rPr>
        <w:t>14</w:t>
      </w:r>
      <w:r w:rsidR="00D26ECB">
        <w:fldChar w:fldCharType="end"/>
      </w:r>
      <w:r w:rsidR="00A204D4">
        <w:t>)</w:t>
      </w:r>
      <w:r>
        <w:t xml:space="preserve">. Wynikowa płytka posiada wymiary 105 x 83 mm. Projekt wykonano w </w:t>
      </w:r>
      <w:r w:rsidR="00D26ECB">
        <w:t>f</w:t>
      </w:r>
      <w:r>
        <w:t>ormie 2 stronnej płytki o szerokości ścieżek sygnałowych na poziomie 16 milsów oraz ścieżek zasilających</w:t>
      </w:r>
      <w:r w:rsidR="001F1089">
        <w:t xml:space="preserve"> –</w:t>
      </w:r>
      <w:r>
        <w:t xml:space="preserve"> 40 milsów.</w:t>
      </w:r>
      <w:r w:rsidR="006749A8">
        <w:t xml:space="preserve"> Podane szerokości ścieżek są wystarczające to zapewnienia minimalnej rezystancji</w:t>
      </w:r>
      <w:r w:rsidR="001F1089">
        <w:t xml:space="preserve"> </w:t>
      </w:r>
      <w:r w:rsidR="006749A8">
        <w:t>oraz wystarczając</w:t>
      </w:r>
      <w:r w:rsidR="001F1089">
        <w:t>e do przenoszenia</w:t>
      </w:r>
      <w:r w:rsidR="006749A8">
        <w:t xml:space="preserve"> prądów przepływających</w:t>
      </w:r>
      <w:r w:rsidR="001F1089">
        <w:t xml:space="preserve"> przez układ laboratoryjny</w:t>
      </w:r>
      <w:r w:rsidR="006749A8">
        <w:t>.</w:t>
      </w:r>
      <w:r>
        <w:t xml:space="preserve"> Ponadto zastosowano rozlew masy po obu stronach płytki, w celu ograniczenia szumów mogących wpłynąć na dokładność pomiaru pojemności.</w:t>
      </w:r>
      <w:r w:rsidR="000A6F8D">
        <w:t xml:space="preserve"> Rozlew masy ma za zadanie ekranowanie ścieżek sygnałowych.</w:t>
      </w:r>
      <w:r w:rsidR="005A5067">
        <w:t xml:space="preserve"> Wadą tego rozwiązania jest zwiększona pojemność ścieżek w stosunku do masy układu.</w:t>
      </w:r>
      <w:r w:rsidR="00C915C7">
        <w:t xml:space="preserve"> Warstwa miedzi została także pokrywa soldemaską, której zadaniem jest zabezpieczenie pól kontaktowych przed zwarciami oraz zanieczyszczeniami.</w:t>
      </w:r>
      <w:r w:rsidR="003B139F">
        <w:t xml:space="preserve"> Aby ograniczyć ilość otworów na płytce, zdecydowano o montażu powierzchniowym SMD. </w:t>
      </w:r>
      <w:r w:rsidR="00AA5D9B">
        <w:t>Wszystkie układu elektroniczne, dostępne w tym typie montażu zostały zaimplementowane.</w:t>
      </w:r>
      <w:r w:rsidR="00ED1CE3">
        <w:t xml:space="preserve"> Z punktu widzenia użytkownika, ważne jest także umiejscowienie elementów, złącz diagnostycznych</w:t>
      </w:r>
      <w:r w:rsidR="00AC6120">
        <w:t xml:space="preserve">, aby w </w:t>
      </w:r>
      <w:r w:rsidR="00C201E8">
        <w:t>przejrzysty sposób korzystać z urządzenia.</w:t>
      </w:r>
      <w:r w:rsidR="00B553E1">
        <w:t xml:space="preserve"> Wejście zasilania zostało umiejscowione, w górnym lewym rogu płytki </w:t>
      </w:r>
      <w:r w:rsidR="001A2242">
        <w:t>zaraz obok znajduje się przełącznik zasilania.</w:t>
      </w:r>
      <w:r w:rsidR="00D31EC2">
        <w:t xml:space="preserve"> Złącza diagnostyczne natomiast jako </w:t>
      </w:r>
      <w:r w:rsidR="00EB4B1D">
        <w:t>wyjścia układu zostały umiejscowione z prawej strony płytki PCB.</w:t>
      </w:r>
      <w:r w:rsidR="001A2242">
        <w:t xml:space="preserve"> </w:t>
      </w:r>
      <w:r w:rsidR="00F3279B">
        <w:t xml:space="preserve">Wszystkie elementy bloków pomiarowych starano się </w:t>
      </w:r>
      <w:r w:rsidR="00E22FF4">
        <w:t>umieścić</w:t>
      </w:r>
      <w:r w:rsidR="00AB7C0D">
        <w:t xml:space="preserve"> możliwie blisko siebie.</w:t>
      </w:r>
      <w:r w:rsidR="00AC6120">
        <w:t xml:space="preserve"> </w:t>
      </w:r>
      <w:r w:rsidR="00113177">
        <w:t>Zainstalowano także podstawki, aby ograniczyć miejsce styku płytki z podłożem, na którym stoi.</w:t>
      </w:r>
    </w:p>
    <w:p w:rsidR="007B71B7" w:rsidRDefault="000D6927" w:rsidP="000D6927">
      <w:pPr>
        <w:ind w:firstLine="0"/>
        <w:jc w:val="center"/>
      </w:pPr>
      <w:r>
        <w:rPr>
          <w:noProof/>
          <w:lang w:eastAsia="pl-PL"/>
        </w:rPr>
        <w:lastRenderedPageBreak/>
        <w:drawing>
          <wp:inline distT="0" distB="0" distL="0" distR="0" wp14:anchorId="736E4305" wp14:editId="680E07A8">
            <wp:extent cx="4897754" cy="38735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3393" cy="3877960"/>
                    </a:xfrm>
                    <a:prstGeom prst="rect">
                      <a:avLst/>
                    </a:prstGeom>
                  </pic:spPr>
                </pic:pic>
              </a:graphicData>
            </a:graphic>
          </wp:inline>
        </w:drawing>
      </w:r>
    </w:p>
    <w:p w:rsidR="00A607A1" w:rsidRPr="007B71B7" w:rsidRDefault="00A607A1" w:rsidP="00A607A1">
      <w:pPr>
        <w:pStyle w:val="Podtytu"/>
      </w:pPr>
      <w:bookmarkStart w:id="214" w:name="_Ref118546048"/>
      <w:bookmarkStart w:id="215" w:name="_Toc118663987"/>
      <w:r>
        <w:t xml:space="preserve">Rys  </w:t>
      </w:r>
      <w:fldSimple w:instr=" STYLEREF 1 \s ">
        <w:r w:rsidR="00B35D69">
          <w:rPr>
            <w:noProof/>
          </w:rPr>
          <w:t>4</w:t>
        </w:r>
      </w:fldSimple>
      <w:r w:rsidR="00B35D69">
        <w:t>.</w:t>
      </w:r>
      <w:fldSimple w:instr=" SEQ Rys_ \* ARABIC \s 1 ">
        <w:r w:rsidR="00B35D69">
          <w:rPr>
            <w:noProof/>
          </w:rPr>
          <w:t>13</w:t>
        </w:r>
      </w:fldSimple>
      <w:bookmarkEnd w:id="214"/>
      <w:r>
        <w:t xml:space="preserve">. </w:t>
      </w:r>
      <w:r w:rsidR="002621BE">
        <w:t xml:space="preserve">Projekt mozaiki </w:t>
      </w:r>
      <w:r w:rsidR="0068323E">
        <w:t>PCB –</w:t>
      </w:r>
      <w:r w:rsidR="002E069B">
        <w:t xml:space="preserve"> górna strona.</w:t>
      </w:r>
      <w:bookmarkEnd w:id="215"/>
    </w:p>
    <w:p w:rsidR="00157316" w:rsidRDefault="00F807A6" w:rsidP="00F807A6">
      <w:pPr>
        <w:ind w:firstLine="0"/>
        <w:jc w:val="center"/>
      </w:pPr>
      <w:r>
        <w:rPr>
          <w:noProof/>
          <w:lang w:eastAsia="pl-PL"/>
        </w:rPr>
        <w:drawing>
          <wp:inline distT="0" distB="0" distL="0" distR="0" wp14:anchorId="791B48B4" wp14:editId="26C12BC9">
            <wp:extent cx="4875118" cy="3854450"/>
            <wp:effectExtent l="0" t="0" r="190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74293" cy="3853798"/>
                    </a:xfrm>
                    <a:prstGeom prst="rect">
                      <a:avLst/>
                    </a:prstGeom>
                  </pic:spPr>
                </pic:pic>
              </a:graphicData>
            </a:graphic>
          </wp:inline>
        </w:drawing>
      </w:r>
    </w:p>
    <w:p w:rsidR="0088408D" w:rsidRPr="00157316" w:rsidRDefault="0088408D" w:rsidP="00D26ECB">
      <w:pPr>
        <w:pStyle w:val="Podtytu"/>
      </w:pPr>
      <w:bookmarkStart w:id="216" w:name="_Ref118546053"/>
      <w:bookmarkStart w:id="217" w:name="_Toc118663988"/>
      <w:r>
        <w:t xml:space="preserve">Rys  </w:t>
      </w:r>
      <w:fldSimple w:instr=" STYLEREF 1 \s ">
        <w:r w:rsidR="00B35D69">
          <w:rPr>
            <w:noProof/>
          </w:rPr>
          <w:t>4</w:t>
        </w:r>
      </w:fldSimple>
      <w:r w:rsidR="00B35D69">
        <w:t>.</w:t>
      </w:r>
      <w:fldSimple w:instr=" SEQ Rys_ \* ARABIC \s 1 ">
        <w:r w:rsidR="00B35D69">
          <w:rPr>
            <w:noProof/>
          </w:rPr>
          <w:t>14</w:t>
        </w:r>
      </w:fldSimple>
      <w:bookmarkEnd w:id="216"/>
      <w:r>
        <w:t xml:space="preserve">. </w:t>
      </w:r>
      <w:r w:rsidR="002C01B9">
        <w:t>Projekt mozaiki</w:t>
      </w:r>
      <w:r>
        <w:t xml:space="preserve"> PCB – dolna strona.</w:t>
      </w:r>
      <w:bookmarkEnd w:id="217"/>
    </w:p>
    <w:p w:rsidR="007417C1" w:rsidRDefault="00E07CB6" w:rsidP="00E07CB6">
      <w:pPr>
        <w:pStyle w:val="Nagwek3"/>
      </w:pPr>
      <w:bookmarkStart w:id="218" w:name="_Toc118504534"/>
      <w:r>
        <w:lastRenderedPageBreak/>
        <w:t>R</w:t>
      </w:r>
      <w:r w:rsidR="007417C1">
        <w:t>ealizacja</w:t>
      </w:r>
      <w:bookmarkEnd w:id="218"/>
    </w:p>
    <w:p w:rsidR="005D6B77" w:rsidRDefault="00AC7978" w:rsidP="005A3E6C">
      <w:r>
        <w:t>Rzeczywisty układ laboratoryjny (</w:t>
      </w:r>
      <w:r w:rsidR="00622387">
        <w:fldChar w:fldCharType="begin"/>
      </w:r>
      <w:r w:rsidR="00622387">
        <w:instrText xml:space="preserve"> REF _Ref118550287 \*Lower \h </w:instrText>
      </w:r>
      <w:r w:rsidR="00622387">
        <w:fldChar w:fldCharType="separate"/>
      </w:r>
      <w:r w:rsidR="00622387">
        <w:t xml:space="preserve">rys  </w:t>
      </w:r>
      <w:r w:rsidR="00622387">
        <w:rPr>
          <w:noProof/>
        </w:rPr>
        <w:t>4</w:t>
      </w:r>
      <w:r w:rsidR="00622387">
        <w:t>.</w:t>
      </w:r>
      <w:r w:rsidR="00622387">
        <w:rPr>
          <w:noProof/>
        </w:rPr>
        <w:t>15</w:t>
      </w:r>
      <w:r w:rsidR="00622387">
        <w:fldChar w:fldCharType="end"/>
      </w:r>
      <w:r>
        <w:t>)</w:t>
      </w:r>
      <w:r w:rsidR="00D745DE">
        <w:t xml:space="preserve"> posiada nakładkę</w:t>
      </w:r>
      <w:r w:rsidR="009106CA">
        <w:t xml:space="preserve"> w postaci modułów Arduino Micro</w:t>
      </w:r>
      <w:r w:rsidR="007E2241">
        <w:t xml:space="preserve">, czujnika temperatury i wilgotności względnej SHTC3 oraz LCD. Moduł LCD został wyprowadzony za pomocą przewodów, a kątowe złącze kołkowe umożliwiające jego podłączenie znajduje się pod modułem Arduino Micro. </w:t>
      </w:r>
      <w:r w:rsidR="000F5F2B">
        <w:t xml:space="preserve">Układ laboratoryjny posiada także miejsce umożliwiające dołączenie czujnika pojemnościowego, co czyni ten układ uniwersalnym, mogącym pracować z różnymi czujnikami. </w:t>
      </w:r>
      <w:r w:rsidR="00105950">
        <w:t xml:space="preserve">Na rynku są dostępne także inne moduły służące do pomiaru wilgotności, np. </w:t>
      </w:r>
      <w:r w:rsidR="00B412E5">
        <w:t>czujnik pary wodnej, którego działanie opiera się o badanie pojemności</w:t>
      </w:r>
      <w:r w:rsidR="00696200">
        <w:t xml:space="preserve">, czy czujnik </w:t>
      </w:r>
      <w:r w:rsidR="005B7FBD">
        <w:t>wilgotności gleby</w:t>
      </w:r>
      <w:r w:rsidR="00B412E5">
        <w:t>.</w:t>
      </w:r>
      <w:r w:rsidR="005B7FBD">
        <w:t xml:space="preserve"> Miejsce na dołączenie tych czujników zostało wyprowadzone w postaci męskich listew kołkowych, znajdujących się obok czujnika </w:t>
      </w:r>
      <w:r w:rsidR="00BD5B0D">
        <w:t>HS1101.</w:t>
      </w:r>
      <w:r w:rsidR="00571D92">
        <w:t xml:space="preserve"> Moduł SHTC3 umiejscowiono możliwie blisko czujnika pojemnościowego HS1101, aby jak najbardziej zbliżyć warunki pracy.</w:t>
      </w:r>
    </w:p>
    <w:p w:rsidR="005A3E6C" w:rsidRPr="005A3E6C" w:rsidRDefault="005D6B77" w:rsidP="005A3E6C">
      <w:r>
        <w:t xml:space="preserve">Programowanie szeregowe mikrokontrolera odbywa się poprzez dedykowane wyprowadzenie złącza </w:t>
      </w:r>
      <w:r w:rsidR="001A1330">
        <w:t>ISP.</w:t>
      </w:r>
      <w:r w:rsidR="006A70FB">
        <w:t xml:space="preserve"> Moduł posiada także wbudowane złącze Micro USB, służące do komunikacji z interfejsem użytkownika.</w:t>
      </w:r>
      <w:r w:rsidR="005B7FBD">
        <w:t xml:space="preserve"> </w:t>
      </w:r>
      <w:r w:rsidR="00B412E5">
        <w:t xml:space="preserve"> </w:t>
      </w:r>
    </w:p>
    <w:p w:rsidR="00FD7B90" w:rsidRDefault="00FD7B90" w:rsidP="00FD7B90">
      <w:pPr>
        <w:ind w:firstLine="0"/>
      </w:pPr>
      <w:r>
        <w:rPr>
          <w:noProof/>
          <w:lang w:eastAsia="pl-PL"/>
        </w:rPr>
        <w:drawing>
          <wp:inline distT="0" distB="0" distL="0" distR="0" wp14:anchorId="6842A376" wp14:editId="5F85C64C">
            <wp:extent cx="5407810" cy="4457700"/>
            <wp:effectExtent l="0" t="0" r="2540" b="0"/>
            <wp:docPr id="26" name="Obraz 26" descr="C:\Users\Arek\Desktop\RealizacjaFizycz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RealizacjaFizyczna.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41" r="1295" b="815"/>
                    <a:stretch/>
                  </pic:blipFill>
                  <pic:spPr bwMode="auto">
                    <a:xfrm>
                      <a:off x="0" y="0"/>
                      <a:ext cx="5414455" cy="4463177"/>
                    </a:xfrm>
                    <a:prstGeom prst="rect">
                      <a:avLst/>
                    </a:prstGeom>
                    <a:noFill/>
                    <a:ln>
                      <a:noFill/>
                    </a:ln>
                    <a:extLst>
                      <a:ext uri="{53640926-AAD7-44D8-BBD7-CCE9431645EC}">
                        <a14:shadowObscured xmlns:a14="http://schemas.microsoft.com/office/drawing/2010/main"/>
                      </a:ext>
                    </a:extLst>
                  </pic:spPr>
                </pic:pic>
              </a:graphicData>
            </a:graphic>
          </wp:inline>
        </w:drawing>
      </w:r>
    </w:p>
    <w:p w:rsidR="00C8440F" w:rsidRPr="00C8440F" w:rsidRDefault="004010AB" w:rsidP="00F0574D">
      <w:pPr>
        <w:pStyle w:val="Podtytu"/>
      </w:pPr>
      <w:bookmarkStart w:id="219" w:name="_Ref118550287"/>
      <w:bookmarkStart w:id="220" w:name="_Toc118663989"/>
      <w:r>
        <w:t xml:space="preserve">Rys  </w:t>
      </w:r>
      <w:fldSimple w:instr=" STYLEREF 1 \s ">
        <w:r w:rsidR="00B35D69">
          <w:rPr>
            <w:noProof/>
          </w:rPr>
          <w:t>4</w:t>
        </w:r>
      </w:fldSimple>
      <w:r w:rsidR="00B35D69">
        <w:t>.</w:t>
      </w:r>
      <w:fldSimple w:instr=" SEQ Rys_ \* ARABIC \s 1 ">
        <w:r w:rsidR="00B35D69">
          <w:rPr>
            <w:noProof/>
          </w:rPr>
          <w:t>15</w:t>
        </w:r>
      </w:fldSimple>
      <w:bookmarkEnd w:id="219"/>
      <w:r>
        <w:t xml:space="preserve">. </w:t>
      </w:r>
      <w:r w:rsidR="002D7026">
        <w:t>Realizacja fizyczna układu laboratoryjnego.</w:t>
      </w:r>
      <w:bookmarkEnd w:id="220"/>
    </w:p>
    <w:p w:rsidR="008F1FE6" w:rsidRDefault="00892E87" w:rsidP="008F1FE6">
      <w:pPr>
        <w:pStyle w:val="Nagwek1"/>
      </w:pPr>
      <w:bookmarkStart w:id="221" w:name="_Toc118504535"/>
      <w:r>
        <w:lastRenderedPageBreak/>
        <w:t xml:space="preserve">Użyte </w:t>
      </w:r>
      <w:r w:rsidR="00696E09">
        <w:t>Układy peryferyjne mikrokontrolera</w:t>
      </w:r>
      <w:bookmarkEnd w:id="221"/>
      <w:r w:rsidR="00696E09">
        <w:t xml:space="preserve"> </w:t>
      </w:r>
    </w:p>
    <w:p w:rsidR="00C8440F" w:rsidRPr="00C8440F" w:rsidRDefault="00E16498" w:rsidP="00C8440F">
      <w:r>
        <w:t>W rozdziale</w:t>
      </w:r>
      <w:r w:rsidR="00841C44">
        <w:t xml:space="preserve"> </w:t>
      </w:r>
      <w:r w:rsidR="00180675">
        <w:t xml:space="preserve">zostanie zaprezentowana </w:t>
      </w:r>
      <w:r>
        <w:t>struktur</w:t>
      </w:r>
      <w:r w:rsidR="00180675">
        <w:t>a</w:t>
      </w:r>
      <w:r>
        <w:t xml:space="preserve"> wewnętrzn</w:t>
      </w:r>
      <w:r w:rsidR="00180675">
        <w:t>a</w:t>
      </w:r>
      <w:r>
        <w:t xml:space="preserve"> mikrokontrolera ATmega32U4</w:t>
      </w:r>
      <w:r w:rsidR="00F7662E">
        <w:t>. Szczególną uwagę skupiono na objaśnieniu konfiguracji układów peryferyjnych, wraz z omówieniem rejestrów pracy</w:t>
      </w:r>
      <w:r w:rsidR="00435D1C">
        <w:t xml:space="preserve">, a także na zaletach wykorzystania interfejsu </w:t>
      </w:r>
      <w:r w:rsidR="00BF6005">
        <w:t>TWI</w:t>
      </w:r>
      <w:r w:rsidR="00435D1C">
        <w:t>.</w:t>
      </w:r>
    </w:p>
    <w:p w:rsidR="00696E09" w:rsidRDefault="00696E09" w:rsidP="00696E09">
      <w:pPr>
        <w:pStyle w:val="Nagwek2"/>
      </w:pPr>
      <w:bookmarkStart w:id="222" w:name="_Toc118504536"/>
      <w:r>
        <w:t>System przerwań</w:t>
      </w:r>
      <w:bookmarkEnd w:id="222"/>
    </w:p>
    <w:p w:rsidR="004F0CF7" w:rsidRDefault="004F0CF7" w:rsidP="004F0CF7">
      <w:r>
        <w:t xml:space="preserve">System przerwań jest jeden z ważniejszych układów peryferyjnych mikrokontrolerów, pozwala przerwać </w:t>
      </w:r>
      <w:r w:rsidR="000B73F6">
        <w:t>aktualnie wykonujący się ciąg instrukcji programu głównego, na skutek wystąpienia określonego zdarzenia.</w:t>
      </w:r>
      <w:r w:rsidR="0036361B">
        <w:t xml:space="preserve"> Pozwala to na możliwie szybką reakcję </w:t>
      </w:r>
      <w:r w:rsidR="007A780F">
        <w:t xml:space="preserve">i obsługę </w:t>
      </w:r>
      <w:r w:rsidR="00D822F5">
        <w:t>przerwania.</w:t>
      </w:r>
      <w:r w:rsidR="00A60B28">
        <w:t xml:space="preserve"> Program obsługujący zdarzenie powinien składać się z niewielkiej liczby instrukcji, w ten sposób działanie programu głównego nie zostanie zaburzone.</w:t>
      </w:r>
    </w:p>
    <w:p w:rsidR="000B0196" w:rsidRDefault="0043453A" w:rsidP="00D54FEF">
      <w:r>
        <w:t xml:space="preserve">Każde, uprzednio zaprogramowane, wystąpienie zdarzenia od układu peryferyjnego objawia się ustawieniem bitu żądania obsługi. W pierwszej kolejności zostają obsłużone przerwania o najwyższym priorytecie. System obsługuje również zagnieżdżanie przerwań, wybierając w danej chwili, które zdarzenie potrzebuje natychmiastowej </w:t>
      </w:r>
      <w:r w:rsidR="00DE009F">
        <w:t>reakcji</w:t>
      </w:r>
      <w:r>
        <w:t xml:space="preserve">. </w:t>
      </w:r>
      <w:r w:rsidR="00ED07C4">
        <w:t>Dokumentacja mikrokontrolera określa, że czas pomiędzy wystąpieniem zdarzenia a jego obsługą wynosi</w:t>
      </w:r>
      <w:r w:rsidR="000771C9">
        <w:t xml:space="preserve"> minimum</w:t>
      </w:r>
      <w:r w:rsidR="00ED07C4">
        <w:t xml:space="preserve"> 5 cykli </w:t>
      </w:r>
      <w:r w:rsidR="00F0367F">
        <w:t>zegara taktującego.</w:t>
      </w:r>
      <w:r w:rsidR="00080FCE">
        <w:t xml:space="preserve"> W tym czasie następuje zapisanie w pamięci stosu </w:t>
      </w:r>
      <w:r w:rsidR="003F28ED">
        <w:t>aktua</w:t>
      </w:r>
      <w:r w:rsidR="000758C9">
        <w:t xml:space="preserve">lnej wartości licznika programu, którego wartość w następnym kroku zostaje ustawiona na </w:t>
      </w:r>
      <w:r w:rsidR="008C495C">
        <w:t>przypisaną dla danego przerwania</w:t>
      </w:r>
      <w:r w:rsidR="00F21BF1">
        <w:t>,</w:t>
      </w:r>
      <w:r w:rsidR="00583B8D">
        <w:t xml:space="preserve"> czyli</w:t>
      </w:r>
      <w:r w:rsidR="00F21BF1">
        <w:t xml:space="preserve"> </w:t>
      </w:r>
      <w:r w:rsidR="001D39AB">
        <w:t>domyślny wskaźnik na tablicę przerwań.</w:t>
      </w:r>
      <w:r w:rsidR="00982535">
        <w:t xml:space="preserve"> </w:t>
      </w:r>
      <w:r w:rsidR="00652512">
        <w:br/>
      </w:r>
      <w:r w:rsidR="000B0196">
        <w:t>Po zakończeniu przerwania w sposób analogiczny licznik programu zostaje załadowany wartością z pamięci stosu</w:t>
      </w:r>
      <w:r w:rsidR="003B0D3C">
        <w:t>,</w:t>
      </w:r>
      <w:r w:rsidR="004B45FC">
        <w:t xml:space="preserve"> następnie zerowana jest flaga żądania obsługi przerwania.</w:t>
      </w:r>
      <w:r w:rsidR="00783482">
        <w:t xml:space="preserve"> </w:t>
      </w:r>
      <w:r w:rsidR="002C548C">
        <w:t>Cała procedura powrotu do wcześniej wykonywanego programu</w:t>
      </w:r>
      <w:r w:rsidR="00982535">
        <w:t xml:space="preserve"> ponownie zajmuje minimum 5 cykli zegarowych</w:t>
      </w:r>
      <w:r w:rsidR="00783482">
        <w:t>.</w:t>
      </w:r>
    </w:p>
    <w:p w:rsidR="00931F86" w:rsidRDefault="00931F86" w:rsidP="00A6524A">
      <w:r>
        <w:t xml:space="preserve">Przy chęci wykorzystania systemu przerwań konieczne jest zaprogramowanie rejestru statusowego mikrokontrolera </w:t>
      </w:r>
      <w:r w:rsidR="00F4513D">
        <w:t>(</w:t>
      </w:r>
      <w:r w:rsidR="00F4513D" w:rsidRPr="00C73531">
        <w:fldChar w:fldCharType="begin"/>
      </w:r>
      <w:r w:rsidR="00F4513D" w:rsidRPr="00C73531">
        <w:instrText xml:space="preserve"> REF _Ref118398348 \*Lower \h </w:instrText>
      </w:r>
      <w:r w:rsidR="00C73531">
        <w:instrText xml:space="preserve"> \* MERGEFORMAT </w:instrText>
      </w:r>
      <w:r w:rsidR="00F4513D" w:rsidRPr="00C73531">
        <w:fldChar w:fldCharType="separate"/>
      </w:r>
      <w:r w:rsidR="002128EB" w:rsidRPr="002128EB">
        <w:t>rys  5.1</w:t>
      </w:r>
      <w:r w:rsidR="00F4513D" w:rsidRPr="00C73531">
        <w:fldChar w:fldCharType="end"/>
      </w:r>
      <w:r w:rsidR="00F4513D">
        <w:t xml:space="preserve">). </w:t>
      </w:r>
      <w:r w:rsidR="00DD4FF0">
        <w:t>Bit 7</w:t>
      </w:r>
      <w:r w:rsidR="003D0D87">
        <w:t xml:space="preserve"> (I</w:t>
      </w:r>
      <w:r w:rsidR="00A6524A">
        <w:t xml:space="preserve"> –</w:t>
      </w:r>
      <w:r w:rsidR="00D6086D">
        <w:t xml:space="preserve"> Global Interrupt Enable</w:t>
      </w:r>
      <w:r w:rsidR="003D0D87">
        <w:t>)</w:t>
      </w:r>
      <w:r w:rsidR="00DD4FF0">
        <w:t xml:space="preserve"> jest </w:t>
      </w:r>
      <w:r w:rsidR="00B812F8">
        <w:t>globalnym włącznikiem, przerwania zostają obsługiwane dopiero w momencie ustawienia tego bitu na</w:t>
      </w:r>
      <w:r w:rsidR="00AA673A">
        <w:t xml:space="preserve"> logiczną</w:t>
      </w:r>
      <w:r w:rsidR="00B812F8">
        <w:t xml:space="preserve"> wartość „1”.</w:t>
      </w:r>
      <w:r w:rsidR="00AF4DD6">
        <w:t xml:space="preserve"> Dodatkowo każdy układ peryferyjny posiada maski przerwań, które uprzednio należy zaprogramować</w:t>
      </w:r>
      <w:r w:rsidR="002613A8">
        <w:t>, wybierając dozwolone źródło przerwania</w:t>
      </w:r>
      <w:r w:rsidR="00AF4DD6">
        <w:t>.</w:t>
      </w:r>
    </w:p>
    <w:p w:rsidR="00931F86" w:rsidRDefault="00C827B9" w:rsidP="00931F86">
      <w:pPr>
        <w:ind w:firstLine="0"/>
      </w:pPr>
      <w:r>
        <w:rPr>
          <w:noProof/>
          <w:lang w:eastAsia="pl-PL"/>
        </w:rPr>
        <w:drawing>
          <wp:inline distT="0" distB="0" distL="0" distR="0" wp14:anchorId="644C94C2" wp14:editId="68F3D2DB">
            <wp:extent cx="5398770" cy="520592"/>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8770" cy="520592"/>
                    </a:xfrm>
                    <a:prstGeom prst="rect">
                      <a:avLst/>
                    </a:prstGeom>
                  </pic:spPr>
                </pic:pic>
              </a:graphicData>
            </a:graphic>
          </wp:inline>
        </w:drawing>
      </w:r>
    </w:p>
    <w:p w:rsidR="000F5902" w:rsidRDefault="00E26023" w:rsidP="00E76F62">
      <w:pPr>
        <w:pStyle w:val="Podtytu"/>
        <w:rPr>
          <w:rStyle w:val="Rysunek"/>
        </w:rPr>
      </w:pPr>
      <w:bookmarkStart w:id="223" w:name="_Ref118398348"/>
      <w:bookmarkStart w:id="224" w:name="_Ref118398338"/>
      <w:bookmarkStart w:id="225" w:name="_Toc118663990"/>
      <w:r w:rsidRPr="00E76F62">
        <w:rPr>
          <w:rStyle w:val="Rysunek"/>
        </w:rPr>
        <w:t xml:space="preserve">Rys  </w:t>
      </w:r>
      <w:r w:rsidR="00B35D69">
        <w:rPr>
          <w:rStyle w:val="Rysunek"/>
        </w:rPr>
        <w:fldChar w:fldCharType="begin"/>
      </w:r>
      <w:r w:rsidR="00B35D69">
        <w:rPr>
          <w:rStyle w:val="Rysunek"/>
        </w:rPr>
        <w:instrText xml:space="preserve"> STYLEREF 1 \s </w:instrText>
      </w:r>
      <w:r w:rsidR="00B35D69">
        <w:rPr>
          <w:rStyle w:val="Rysunek"/>
        </w:rPr>
        <w:fldChar w:fldCharType="separate"/>
      </w:r>
      <w:r w:rsidR="00B35D69">
        <w:rPr>
          <w:rStyle w:val="Rysunek"/>
          <w:noProof/>
        </w:rPr>
        <w:t>5</w:t>
      </w:r>
      <w:r w:rsidR="00B35D69">
        <w:rPr>
          <w:rStyle w:val="Rysunek"/>
        </w:rPr>
        <w:fldChar w:fldCharType="end"/>
      </w:r>
      <w:r w:rsidR="00B35D69">
        <w:rPr>
          <w:rStyle w:val="Rysunek"/>
        </w:rPr>
        <w:t>.</w:t>
      </w:r>
      <w:r w:rsidR="00B35D69">
        <w:rPr>
          <w:rStyle w:val="Rysunek"/>
        </w:rPr>
        <w:fldChar w:fldCharType="begin"/>
      </w:r>
      <w:r w:rsidR="00B35D69">
        <w:rPr>
          <w:rStyle w:val="Rysunek"/>
        </w:rPr>
        <w:instrText xml:space="preserve"> SEQ Rys_ \* ARABIC \s 1 </w:instrText>
      </w:r>
      <w:r w:rsidR="00B35D69">
        <w:rPr>
          <w:rStyle w:val="Rysunek"/>
        </w:rPr>
        <w:fldChar w:fldCharType="separate"/>
      </w:r>
      <w:r w:rsidR="00B35D69">
        <w:rPr>
          <w:rStyle w:val="Rysunek"/>
          <w:noProof/>
        </w:rPr>
        <w:t>1</w:t>
      </w:r>
      <w:r w:rsidR="00B35D69">
        <w:rPr>
          <w:rStyle w:val="Rysunek"/>
        </w:rPr>
        <w:fldChar w:fldCharType="end"/>
      </w:r>
      <w:bookmarkEnd w:id="223"/>
      <w:r w:rsidRPr="00E76F62">
        <w:rPr>
          <w:rStyle w:val="Rysunek"/>
        </w:rPr>
        <w:t>. Rejestr statusowy mikrokontrolera ATmega32U4</w:t>
      </w:r>
      <w:bookmarkEnd w:id="224"/>
      <w:bookmarkEnd w:id="225"/>
    </w:p>
    <w:p w:rsidR="00E26023" w:rsidRPr="000F5902" w:rsidRDefault="000F5902" w:rsidP="000F5902">
      <w:pPr>
        <w:spacing w:before="0" w:after="200" w:line="276" w:lineRule="auto"/>
        <w:ind w:firstLine="0"/>
        <w:jc w:val="left"/>
        <w:rPr>
          <w:rStyle w:val="Rysunek"/>
          <w:rFonts w:eastAsiaTheme="majorEastAsia" w:cstheme="majorBidi"/>
          <w:iCs/>
          <w:szCs w:val="24"/>
        </w:rPr>
      </w:pPr>
      <w:r>
        <w:rPr>
          <w:rStyle w:val="Rysunek"/>
        </w:rPr>
        <w:br w:type="page"/>
      </w:r>
    </w:p>
    <w:p w:rsidR="00696E09" w:rsidRDefault="00696E09" w:rsidP="00696E09">
      <w:pPr>
        <w:pStyle w:val="Nagwek2"/>
      </w:pPr>
      <w:bookmarkStart w:id="226" w:name="_Toc118504537"/>
      <w:r>
        <w:lastRenderedPageBreak/>
        <w:t>USB</w:t>
      </w:r>
      <w:r w:rsidR="005C09C7">
        <w:t xml:space="preserve"> – Universal Serial Bus</w:t>
      </w:r>
      <w:bookmarkEnd w:id="226"/>
    </w:p>
    <w:p w:rsidR="00E76F62" w:rsidRDefault="00C2542F" w:rsidP="00E76F62">
      <w:r>
        <w:t xml:space="preserve">Do obsługi </w:t>
      </w:r>
      <w:r w:rsidR="000371D2">
        <w:t>interfejsu</w:t>
      </w:r>
      <w:r>
        <w:t xml:space="preserve"> USB wbudowanego w mikrokontroler</w:t>
      </w:r>
      <w:r w:rsidR="00431E33">
        <w:t>,</w:t>
      </w:r>
      <w:r>
        <w:t xml:space="preserve"> </w:t>
      </w:r>
      <w:r w:rsidR="00162E49">
        <w:t xml:space="preserve">podczas realizacji projektu dyplomowego posłużono się </w:t>
      </w:r>
      <w:r w:rsidR="0094335C">
        <w:t>dedykowaną biblioteką LUFA USB, rekomendowaną przez firmę Microchip.</w:t>
      </w:r>
      <w:r w:rsidR="00FC62D8">
        <w:t xml:space="preserve"> Jednakże, aby zapoznać </w:t>
      </w:r>
      <w:r w:rsidR="006913C2">
        <w:t>się z mechanizmami funkcjonowania</w:t>
      </w:r>
      <w:r w:rsidR="00431E33">
        <w:t xml:space="preserve"> interfejsu</w:t>
      </w:r>
      <w:r w:rsidR="006913C2">
        <w:t xml:space="preserve">, konieczne jest pogłębienie informacji </w:t>
      </w:r>
      <w:r w:rsidR="00107D11">
        <w:t>z dokumentacji mikrokontrolera.</w:t>
      </w:r>
      <w:r w:rsidR="00F61936">
        <w:t xml:space="preserve"> Wspomniana biblioteka pozwala na konfigurację deskryptorów oraz </w:t>
      </w:r>
      <w:r w:rsidR="000430C1">
        <w:t>identyfikatora</w:t>
      </w:r>
      <w:r w:rsidR="00841A13">
        <w:t xml:space="preserve">, co umożliwiło zaimplementowanie </w:t>
      </w:r>
      <w:r w:rsidR="0040512B">
        <w:t xml:space="preserve">automatycznej detekcji </w:t>
      </w:r>
      <w:r w:rsidR="00C05970">
        <w:t>układu laboratoryjnego</w:t>
      </w:r>
      <w:r w:rsidR="0094682D">
        <w:t xml:space="preserve"> podłączonego do komputera</w:t>
      </w:r>
      <w:r w:rsidR="006463F4">
        <w:t>, w interfejsie użytkownika</w:t>
      </w:r>
      <w:r w:rsidR="0094682D">
        <w:t>.</w:t>
      </w:r>
    </w:p>
    <w:p w:rsidR="00EC3324" w:rsidRDefault="00EC3324" w:rsidP="00E76F62">
      <w:r>
        <w:t>Interfejs</w:t>
      </w:r>
      <w:r w:rsidR="000F5902">
        <w:t xml:space="preserve"> USB</w:t>
      </w:r>
      <w:r>
        <w:t xml:space="preserve"> umożliwi</w:t>
      </w:r>
      <w:r w:rsidR="00CF3FE4">
        <w:t xml:space="preserve">a obsługę zdarzenia podłączenia do komputera, a także </w:t>
      </w:r>
      <w:r w:rsidR="002F7D2C">
        <w:t>nawiązania</w:t>
      </w:r>
      <w:r w:rsidR="00CF3FE4">
        <w:t xml:space="preserve"> połączenia z aplikacją.</w:t>
      </w:r>
      <w:r w:rsidR="00CD7B1A">
        <w:t xml:space="preserve"> Moment, w którym </w:t>
      </w:r>
      <w:r w:rsidR="00563D91">
        <w:t>mikrokontroler</w:t>
      </w:r>
      <w:r w:rsidR="00CD7B1A">
        <w:t xml:space="preserve"> wykryje pojawienie się napięcia zasilania na dedykowanym wyprowadzeniu VBUS</w:t>
      </w:r>
      <w:r w:rsidR="003E5522">
        <w:t>, równoważne jest podłączeniu do portu USB komputera</w:t>
      </w:r>
      <w:r w:rsidR="00876FA6">
        <w:t>, wywoływane jest przerwanie</w:t>
      </w:r>
      <w:r w:rsidR="003E5522">
        <w:t>.</w:t>
      </w:r>
      <w:r w:rsidR="000B3ED2">
        <w:t xml:space="preserve"> System przerwań jest konieczny do poprawnego działania kontrolera</w:t>
      </w:r>
      <w:r w:rsidR="002A3F7C">
        <w:t xml:space="preserve"> USB</w:t>
      </w:r>
      <w:r w:rsidR="000B3ED2">
        <w:t>.</w:t>
      </w:r>
      <w:r w:rsidR="005656CF">
        <w:t xml:space="preserve"> Natomiast połączenie aplikacji z mikrokontrolerem odbywa się poprzez przesłanie protokołu, po którym również generowane jest przerwanie.</w:t>
      </w:r>
      <w:r w:rsidR="003D56F5">
        <w:t xml:space="preserve"> </w:t>
      </w:r>
      <w:r w:rsidR="00C64B4A">
        <w:br/>
      </w:r>
      <w:r w:rsidR="00B7179A">
        <w:t xml:space="preserve">Praca mikrokontrolera z maksymalną prędkością, </w:t>
      </w:r>
      <w:r w:rsidR="002929F2">
        <w:t>przy</w:t>
      </w:r>
      <w:r w:rsidR="00B7179A">
        <w:t xml:space="preserve"> częstotliwości zegara 16 MHz, możliwa jest tylko przy zasilaniu napięciem 5V, dlatego w strukturze wewnętrznej zaimplementowano regulatory napięcia</w:t>
      </w:r>
      <w:r w:rsidR="008F215C">
        <w:t xml:space="preserve"> (</w:t>
      </w:r>
      <w:r w:rsidR="008F215C">
        <w:fldChar w:fldCharType="begin"/>
      </w:r>
      <w:r w:rsidR="008F215C">
        <w:instrText xml:space="preserve"> REF _Ref118402830 \*Lower \h </w:instrText>
      </w:r>
      <w:r w:rsidR="008F215C">
        <w:fldChar w:fldCharType="separate"/>
      </w:r>
      <w:r w:rsidR="002128EB">
        <w:t xml:space="preserve">rys  </w:t>
      </w:r>
      <w:r w:rsidR="002128EB">
        <w:rPr>
          <w:noProof/>
        </w:rPr>
        <w:t>5</w:t>
      </w:r>
      <w:r w:rsidR="002128EB">
        <w:t>.</w:t>
      </w:r>
      <w:r w:rsidR="002128EB">
        <w:rPr>
          <w:noProof/>
        </w:rPr>
        <w:t>2</w:t>
      </w:r>
      <w:r w:rsidR="008F215C">
        <w:fldChar w:fldCharType="end"/>
      </w:r>
      <w:r w:rsidR="008F215C">
        <w:t>)</w:t>
      </w:r>
      <w:r w:rsidR="00B7179A">
        <w:t>, dostosowujące wyprowadzenia</w:t>
      </w:r>
      <w:r w:rsidR="000B3EFD">
        <w:t xml:space="preserve"> danych</w:t>
      </w:r>
      <w:r w:rsidR="00B7179A">
        <w:t xml:space="preserve"> do standardu USB </w:t>
      </w:r>
      <w:r w:rsidR="002541A8">
        <w:br/>
      </w:r>
      <w:r w:rsidR="00B7179A">
        <w:t>(3 – 3.6 [V])</w:t>
      </w:r>
      <w:r w:rsidR="006458E8">
        <w:t>.</w:t>
      </w:r>
    </w:p>
    <w:p w:rsidR="007029AC" w:rsidRDefault="007029AC" w:rsidP="006704D3">
      <w:pPr>
        <w:ind w:firstLine="0"/>
        <w:jc w:val="center"/>
      </w:pPr>
      <w:r>
        <w:rPr>
          <w:noProof/>
          <w:lang w:eastAsia="pl-PL"/>
        </w:rPr>
        <w:drawing>
          <wp:inline distT="0" distB="0" distL="0" distR="0" wp14:anchorId="20927E22" wp14:editId="2EFD986C">
            <wp:extent cx="4102079" cy="39306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07786" cy="3936118"/>
                    </a:xfrm>
                    <a:prstGeom prst="rect">
                      <a:avLst/>
                    </a:prstGeom>
                  </pic:spPr>
                </pic:pic>
              </a:graphicData>
            </a:graphic>
          </wp:inline>
        </w:drawing>
      </w:r>
    </w:p>
    <w:p w:rsidR="006704D3" w:rsidRPr="00E76F62" w:rsidRDefault="006704D3" w:rsidP="006704D3">
      <w:pPr>
        <w:pStyle w:val="Podtytu"/>
      </w:pPr>
      <w:bookmarkStart w:id="227" w:name="_Ref118402830"/>
      <w:bookmarkStart w:id="228" w:name="_Toc118663991"/>
      <w:r>
        <w:t xml:space="preserve">Rys  </w:t>
      </w:r>
      <w:fldSimple w:instr=" STYLEREF 1 \s ">
        <w:r w:rsidR="00B35D69">
          <w:rPr>
            <w:noProof/>
          </w:rPr>
          <w:t>5</w:t>
        </w:r>
      </w:fldSimple>
      <w:r w:rsidR="00B35D69">
        <w:t>.</w:t>
      </w:r>
      <w:fldSimple w:instr=" SEQ Rys_ \* ARABIC \s 1 ">
        <w:r w:rsidR="00B35D69">
          <w:rPr>
            <w:noProof/>
          </w:rPr>
          <w:t>2</w:t>
        </w:r>
      </w:fldSimple>
      <w:bookmarkEnd w:id="227"/>
      <w:r>
        <w:t xml:space="preserve">. Diagram </w:t>
      </w:r>
      <w:r w:rsidR="00705DA4">
        <w:t>kontrolera USB</w:t>
      </w:r>
      <w:bookmarkEnd w:id="228"/>
    </w:p>
    <w:p w:rsidR="00696E09" w:rsidRDefault="00696E09" w:rsidP="00696E09">
      <w:pPr>
        <w:pStyle w:val="Nagwek2"/>
      </w:pPr>
      <w:bookmarkStart w:id="229" w:name="_Toc118504538"/>
      <w:r>
        <w:lastRenderedPageBreak/>
        <w:t>ICP – Input Capture</w:t>
      </w:r>
      <w:bookmarkEnd w:id="229"/>
    </w:p>
    <w:p w:rsidR="003E7AAC" w:rsidRDefault="004A059A" w:rsidP="00622886">
      <w:r>
        <w:t>Do</w:t>
      </w:r>
      <w:r w:rsidR="00622886">
        <w:t xml:space="preserve"> realizacji projektu wykorzystano 16 </w:t>
      </w:r>
      <w:r w:rsidR="00F176EE">
        <w:t>bitowy</w:t>
      </w:r>
      <w:r w:rsidR="00622886">
        <w:t xml:space="preserve"> </w:t>
      </w:r>
      <w:r w:rsidR="00F176EE">
        <w:t>licznik</w:t>
      </w:r>
      <w:r w:rsidR="00B30B17">
        <w:t xml:space="preserve"> Timer/Counter1</w:t>
      </w:r>
      <w:r w:rsidR="00622886">
        <w:t xml:space="preserve">, </w:t>
      </w:r>
      <w:r w:rsidR="00111B2B">
        <w:t>z wyłączonym dzielnikiem częstotliwości sygnału taktującego</w:t>
      </w:r>
      <w:r w:rsidR="00FF3BF2">
        <w:t>, aby zmaksymalizować rozdzielczość pomiaru</w:t>
      </w:r>
      <w:r w:rsidR="00C758FC">
        <w:t xml:space="preserve"> czasu</w:t>
      </w:r>
      <w:r w:rsidR="00111B2B">
        <w:t xml:space="preserve">. Takowy licznik posiada możliwość pracy w trybie </w:t>
      </w:r>
      <w:r w:rsidR="00463FB5">
        <w:t>przechwytywania zdarzeń zewnętrznych.</w:t>
      </w:r>
      <w:r w:rsidR="00C67C0B">
        <w:t xml:space="preserve"> Realizuje on funkcję zliczania impulsów </w:t>
      </w:r>
      <w:r w:rsidR="001E78B4">
        <w:t>sygnału t</w:t>
      </w:r>
      <w:r w:rsidR="006F1225">
        <w:t xml:space="preserve">aktującego, wysyłając sygnał przerwania po wykryciu zaprogramowanego zbocza na </w:t>
      </w:r>
      <w:r w:rsidR="00A22054">
        <w:t>dedykowanym</w:t>
      </w:r>
      <w:r w:rsidR="006F1225">
        <w:t xml:space="preserve"> wyprowadzeniu mikrokontrolera</w:t>
      </w:r>
      <w:r w:rsidR="00206A56">
        <w:t xml:space="preserve"> i zapamiętując aktualny stan licznika w osobnym rejestrze</w:t>
      </w:r>
      <w:r w:rsidR="00F176EE">
        <w:t xml:space="preserve"> (</w:t>
      </w:r>
      <w:r w:rsidR="00F176EE">
        <w:fldChar w:fldCharType="begin"/>
      </w:r>
      <w:r w:rsidR="00F176EE">
        <w:instrText xml:space="preserve"> REF _Ref118411386 \*Lower \h </w:instrText>
      </w:r>
      <w:r w:rsidR="00F176EE">
        <w:fldChar w:fldCharType="separate"/>
      </w:r>
      <w:r w:rsidR="002128EB">
        <w:t xml:space="preserve">rys  </w:t>
      </w:r>
      <w:r w:rsidR="002128EB">
        <w:rPr>
          <w:noProof/>
        </w:rPr>
        <w:t>5</w:t>
      </w:r>
      <w:r w:rsidR="002128EB">
        <w:t>.</w:t>
      </w:r>
      <w:r w:rsidR="002128EB">
        <w:rPr>
          <w:noProof/>
        </w:rPr>
        <w:t>3</w:t>
      </w:r>
      <w:r w:rsidR="00F176EE">
        <w:fldChar w:fldCharType="end"/>
      </w:r>
      <w:r w:rsidR="00F176EE">
        <w:t>)</w:t>
      </w:r>
      <w:r w:rsidR="006F1225">
        <w:t>.</w:t>
      </w:r>
      <w:r w:rsidR="00C443C3">
        <w:t xml:space="preserve"> </w:t>
      </w:r>
      <w:r w:rsidR="008C24B2">
        <w:t>Układ peryferyjny został wyposażony w filtr szumów, tłumiący krótsz</w:t>
      </w:r>
      <w:r w:rsidR="00FE7E6A">
        <w:t>e impulsy od 4 cykli zegarowych, w rezultacie filtr ten wprowadza opóźnienie</w:t>
      </w:r>
      <w:r w:rsidR="000A6691">
        <w:t xml:space="preserve"> czasowe</w:t>
      </w:r>
      <w:r w:rsidR="00524630">
        <w:t>,</w:t>
      </w:r>
      <w:r w:rsidR="004D1E4C">
        <w:t xml:space="preserve"> 4 cykli zegarowych</w:t>
      </w:r>
      <w:r w:rsidR="00524630">
        <w:t>,</w:t>
      </w:r>
      <w:r w:rsidR="00FE7E6A">
        <w:t xml:space="preserve"> d</w:t>
      </w:r>
      <w:r w:rsidR="000A6691">
        <w:t>la sygna</w:t>
      </w:r>
      <w:r w:rsidR="0085671E">
        <w:t>łu podawanego na detektor zbocza</w:t>
      </w:r>
      <w:r w:rsidR="00FE7E6A">
        <w:t>.</w:t>
      </w:r>
      <w:r w:rsidR="008C24B2">
        <w:t xml:space="preserve"> </w:t>
      </w:r>
      <w:r w:rsidR="00AF370A">
        <w:t xml:space="preserve">Odmierzanie cykli czasowych pomiędzy wystąpieniem kolejnych zdarzeń </w:t>
      </w:r>
      <w:r w:rsidR="002F3CE3">
        <w:t>zostało obsłużone z wykorzystaniem systemu przerwań.</w:t>
      </w:r>
      <w:r w:rsidR="00111B2B">
        <w:t xml:space="preserve"> </w:t>
      </w:r>
    </w:p>
    <w:p w:rsidR="00622886" w:rsidRDefault="004F0CF7" w:rsidP="004F0CF7">
      <w:pPr>
        <w:ind w:firstLine="0"/>
      </w:pPr>
      <w:r>
        <w:rPr>
          <w:noProof/>
          <w:lang w:eastAsia="pl-PL"/>
        </w:rPr>
        <w:drawing>
          <wp:inline distT="0" distB="0" distL="0" distR="0" wp14:anchorId="51CD384E" wp14:editId="48F5F6B5">
            <wp:extent cx="5398770" cy="3626529"/>
            <wp:effectExtent l="0" t="0" r="0" b="0"/>
            <wp:docPr id="3" name="Obraz 3" descr="C:\Users\Arek\Desktop\InputCaptureUnit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InputCaptureUnitBlock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626529"/>
                    </a:xfrm>
                    <a:prstGeom prst="rect">
                      <a:avLst/>
                    </a:prstGeom>
                    <a:noFill/>
                    <a:ln>
                      <a:noFill/>
                    </a:ln>
                  </pic:spPr>
                </pic:pic>
              </a:graphicData>
            </a:graphic>
          </wp:inline>
        </w:drawing>
      </w:r>
    </w:p>
    <w:p w:rsidR="008931D9" w:rsidRDefault="008931D9" w:rsidP="008931D9">
      <w:pPr>
        <w:pStyle w:val="Podtytu"/>
      </w:pPr>
      <w:bookmarkStart w:id="230" w:name="_Ref118411386"/>
      <w:bookmarkStart w:id="231" w:name="_Toc118663992"/>
      <w:r>
        <w:t xml:space="preserve">Rys  </w:t>
      </w:r>
      <w:fldSimple w:instr=" STYLEREF 1 \s ">
        <w:r w:rsidR="00B35D69">
          <w:rPr>
            <w:noProof/>
          </w:rPr>
          <w:t>5</w:t>
        </w:r>
      </w:fldSimple>
      <w:r w:rsidR="00B35D69">
        <w:t>.</w:t>
      </w:r>
      <w:fldSimple w:instr=" SEQ Rys_ \* ARABIC \s 1 ">
        <w:r w:rsidR="00B35D69">
          <w:rPr>
            <w:noProof/>
          </w:rPr>
          <w:t>3</w:t>
        </w:r>
      </w:fldSimple>
      <w:bookmarkEnd w:id="230"/>
      <w:r>
        <w:t>. Schemat blokowy układu licznika w trybie przec</w:t>
      </w:r>
      <w:r w:rsidR="00AE1B4B">
        <w:t>hwytywania zdarzeń</w:t>
      </w:r>
      <w:r w:rsidR="00D34861">
        <w:t>.</w:t>
      </w:r>
      <w:bookmarkEnd w:id="231"/>
    </w:p>
    <w:p w:rsidR="00BF3D48" w:rsidRPr="004C2A53" w:rsidRDefault="00BF3D48" w:rsidP="004C2A53">
      <w:r>
        <w:t xml:space="preserve">Licznik pracuje w trybie normalnym, zliczając impulsy zegarowe od wartości </w:t>
      </w:r>
      <w:r w:rsidR="00C77D71">
        <w:br/>
      </w:r>
      <w:r>
        <w:t xml:space="preserve">0 do </w:t>
      </w:r>
      <w:r w:rsidR="00251473">
        <w:t>65535</w:t>
      </w:r>
      <w:r w:rsidR="00AF069C">
        <w:t>, czas w którym licznik zliczy pełen zakres impulsów wynosi 4,096 ms</w:t>
      </w:r>
      <w:r w:rsidR="009F7A3E">
        <w:t xml:space="preserve"> z wyłączonym dzielnikiem częstotliwości zegara taktującego licznik</w:t>
      </w:r>
      <w:r w:rsidR="00AF069C">
        <w:t>.</w:t>
      </w:r>
      <w:r w:rsidR="00024EDC">
        <w:t xml:space="preserve"> Natomiast</w:t>
      </w:r>
      <w:r w:rsidR="00F12CDF">
        <w:t xml:space="preserve"> maksymalny</w:t>
      </w:r>
      <w:r w:rsidR="00024EDC">
        <w:t xml:space="preserve"> szacowany czas </w:t>
      </w:r>
      <w:r w:rsidR="008831CF">
        <w:t xml:space="preserve">ładowania i rozładowania </w:t>
      </w:r>
      <w:r w:rsidR="00024EDC">
        <w:t>pojemności</w:t>
      </w:r>
      <w:r w:rsidR="008831CF">
        <w:t xml:space="preserve"> </w:t>
      </w:r>
      <w:r w:rsidR="00691616">
        <w:t>z zadanego zakresu 100 – 300 pF</w:t>
      </w:r>
      <w:r w:rsidR="002252A6">
        <w:t xml:space="preserve"> został określony</w:t>
      </w:r>
      <w:r w:rsidR="009F5AA1">
        <w:t xml:space="preserve"> </w:t>
      </w:r>
      <w:r w:rsidR="00CC205B">
        <w:br/>
      </w:r>
      <w:r w:rsidR="009F5AA1">
        <w:t>w rozdziale 3</w:t>
      </w:r>
      <w:r w:rsidR="002252A6">
        <w:t xml:space="preserve"> na około 200 </w:t>
      </w:r>
      <w:r w:rsidR="00F14C83">
        <w:rPr>
          <w:rFonts w:cs="Arial"/>
        </w:rPr>
        <w:t>μ</w:t>
      </w:r>
      <w:r w:rsidR="002252A6">
        <w:t>s</w:t>
      </w:r>
      <w:r w:rsidR="00812894">
        <w:t>.</w:t>
      </w:r>
      <w:r w:rsidR="00F14C83">
        <w:t xml:space="preserve"> </w:t>
      </w:r>
      <w:r w:rsidR="0093217C">
        <w:t>Dodatkowym zaimplementowanym zabiegiem zwiększającym dokładność pomiaru jest nad próbkowanie i decymacja</w:t>
      </w:r>
      <w:r w:rsidR="00A94504">
        <w:t>, która pozwala zwiększyć rozdzielczość pomiaru</w:t>
      </w:r>
      <w:r w:rsidR="00FB5ACA">
        <w:t xml:space="preserve"> czasu</w:t>
      </w:r>
      <w:r w:rsidR="00A94504">
        <w:t>.</w:t>
      </w:r>
      <m:oMath>
        <m:r>
          <w:rPr>
            <w:rFonts w:ascii="Cambria Math" w:hAnsi="Cambria Math"/>
          </w:rPr>
          <m:t xml:space="preserve"> </m:t>
        </m:r>
      </m:oMath>
      <w:r w:rsidR="004C2A53">
        <w:br w:type="page"/>
      </w:r>
    </w:p>
    <w:p w:rsidR="002D1A8B" w:rsidRPr="000C0C00" w:rsidRDefault="002D1A8B" w:rsidP="000C0C00">
      <w:r>
        <w:rPr>
          <w:rFonts w:eastAsiaTheme="minorEastAsia"/>
        </w:rPr>
        <w:lastRenderedPageBreak/>
        <w:t>Konfiguracja licznika</w:t>
      </w:r>
      <w:r w:rsidR="008C1C43">
        <w:rPr>
          <w:rFonts w:eastAsiaTheme="minorEastAsia"/>
        </w:rPr>
        <w:t xml:space="preserve"> (</w:t>
      </w:r>
      <w:r w:rsidR="000A41C7">
        <w:rPr>
          <w:rFonts w:eastAsiaTheme="minorEastAsia"/>
        </w:rPr>
        <w:fldChar w:fldCharType="begin"/>
      </w:r>
      <w:r w:rsidR="000A41C7">
        <w:rPr>
          <w:rFonts w:eastAsiaTheme="minorEastAsia"/>
        </w:rPr>
        <w:instrText xml:space="preserve"> REF _Ref118415735 \*Lower \h </w:instrText>
      </w:r>
      <w:r w:rsidR="000A41C7">
        <w:rPr>
          <w:rFonts w:eastAsiaTheme="minorEastAsia"/>
        </w:rPr>
      </w:r>
      <w:r w:rsidR="000A41C7">
        <w:rPr>
          <w:rFonts w:eastAsiaTheme="minorEastAsia"/>
        </w:rPr>
        <w:fldChar w:fldCharType="separate"/>
      </w:r>
      <w:r w:rsidR="002128EB">
        <w:t xml:space="preserve">rys  </w:t>
      </w:r>
      <w:r w:rsidR="002128EB">
        <w:rPr>
          <w:noProof/>
        </w:rPr>
        <w:t>5</w:t>
      </w:r>
      <w:r w:rsidR="002128EB">
        <w:t>.</w:t>
      </w:r>
      <w:r w:rsidR="002128EB">
        <w:rPr>
          <w:noProof/>
        </w:rPr>
        <w:t>4</w:t>
      </w:r>
      <w:r w:rsidR="000A41C7">
        <w:rPr>
          <w:rFonts w:eastAsiaTheme="minorEastAsia"/>
        </w:rPr>
        <w:fldChar w:fldCharType="end"/>
      </w:r>
      <w:r w:rsidR="008C1C43">
        <w:rPr>
          <w:rFonts w:eastAsiaTheme="minorEastAsia"/>
        </w:rPr>
        <w:t>)</w:t>
      </w:r>
      <w:r>
        <w:rPr>
          <w:rFonts w:eastAsiaTheme="minorEastAsia"/>
        </w:rPr>
        <w:t xml:space="preserve"> opiera się na zaprogramowaniu obecności filtra szumów w układzie, odpowiedzialny za to jest bit 7 w rejestrze TCCR1B (ICNC1</w:t>
      </w:r>
      <w:r w:rsidR="001B480F">
        <w:rPr>
          <w:rFonts w:eastAsiaTheme="minorEastAsia"/>
        </w:rPr>
        <w:t xml:space="preserve"> – Input Capture Noise Canceler</w:t>
      </w:r>
      <w:r>
        <w:rPr>
          <w:rFonts w:eastAsiaTheme="minorEastAsia"/>
        </w:rPr>
        <w:t>)</w:t>
      </w:r>
      <w:r w:rsidR="001B19B7">
        <w:rPr>
          <w:rFonts w:eastAsiaTheme="minorEastAsia"/>
        </w:rPr>
        <w:t xml:space="preserve">. </w:t>
      </w:r>
      <w:r w:rsidR="00184053">
        <w:rPr>
          <w:rFonts w:eastAsiaTheme="minorEastAsia"/>
        </w:rPr>
        <w:t>Tryb normalnego zliczania jest domyślnie ustawiony po sygnale zerowania.</w:t>
      </w:r>
      <w:r w:rsidR="00C91AAD">
        <w:rPr>
          <w:rFonts w:eastAsiaTheme="minorEastAsia"/>
        </w:rPr>
        <w:t xml:space="preserve"> Uruchomienie licznika odbywa się poprzez wybór sygnału zegarowego (CS1</w:t>
      </w:r>
      <w:r w:rsidR="00F76A25">
        <w:rPr>
          <w:rFonts w:eastAsiaTheme="minorEastAsia"/>
        </w:rPr>
        <w:t>2</w:t>
      </w:r>
      <w:r w:rsidR="00C91AAD">
        <w:rPr>
          <w:rFonts w:eastAsiaTheme="minorEastAsia"/>
        </w:rPr>
        <w:t>:</w:t>
      </w:r>
      <w:r w:rsidR="00624A67">
        <w:rPr>
          <w:rFonts w:eastAsiaTheme="minorEastAsia"/>
        </w:rPr>
        <w:t>1</w:t>
      </w:r>
      <w:r w:rsidR="00F76A25">
        <w:rPr>
          <w:rFonts w:eastAsiaTheme="minorEastAsia"/>
        </w:rPr>
        <w:t>0</w:t>
      </w:r>
      <w:r w:rsidR="00C91AAD">
        <w:rPr>
          <w:rFonts w:eastAsiaTheme="minorEastAsia"/>
        </w:rPr>
        <w:t>)</w:t>
      </w:r>
      <w:r w:rsidR="00C8619C">
        <w:rPr>
          <w:rFonts w:eastAsiaTheme="minorEastAsia"/>
        </w:rPr>
        <w:t>, maksymalną prędkość zliczania uzyskuje się dla wyłącz</w:t>
      </w:r>
      <w:r w:rsidR="008449AE">
        <w:rPr>
          <w:rFonts w:eastAsiaTheme="minorEastAsia"/>
        </w:rPr>
        <w:t xml:space="preserve">onego dzielnika częstotliwości </w:t>
      </w:r>
      <w:r w:rsidR="007E5DDF">
        <w:rPr>
          <w:rFonts w:eastAsiaTheme="minorEastAsia"/>
        </w:rPr>
        <w:t>(CS12</w:t>
      </w:r>
      <w:r w:rsidR="005618C7">
        <w:rPr>
          <w:rFonts w:eastAsiaTheme="minorEastAsia"/>
        </w:rPr>
        <w:t xml:space="preserve"> = „0”; </w:t>
      </w:r>
      <w:r w:rsidR="008449AE">
        <w:rPr>
          <w:rFonts w:eastAsiaTheme="minorEastAsia"/>
        </w:rPr>
        <w:br/>
      </w:r>
      <w:r w:rsidR="005618C7">
        <w:rPr>
          <w:rFonts w:eastAsiaTheme="minorEastAsia"/>
        </w:rPr>
        <w:t>CS11 = „0”</w:t>
      </w:r>
      <w:r w:rsidR="008449AE">
        <w:rPr>
          <w:rFonts w:eastAsiaTheme="minorEastAsia"/>
        </w:rPr>
        <w:t>;</w:t>
      </w:r>
      <w:r w:rsidR="005618C7">
        <w:rPr>
          <w:rFonts w:eastAsiaTheme="minorEastAsia"/>
        </w:rPr>
        <w:t xml:space="preserve"> CS10 = „1”).</w:t>
      </w:r>
      <w:r w:rsidR="00427454">
        <w:rPr>
          <w:rFonts w:eastAsiaTheme="minorEastAsia"/>
        </w:rPr>
        <w:t xml:space="preserve"> Za wybór detekcji zbocza decyduje stan bitu 6 w rejestrze TCCR1B (</w:t>
      </w:r>
      <w:r w:rsidR="00B90BC6">
        <w:rPr>
          <w:rFonts w:eastAsiaTheme="minorEastAsia"/>
        </w:rPr>
        <w:t>ICES1 – Input Capture Edge Select</w:t>
      </w:r>
      <w:r w:rsidR="00427454">
        <w:rPr>
          <w:rFonts w:eastAsiaTheme="minorEastAsia"/>
        </w:rPr>
        <w:t>)</w:t>
      </w:r>
      <w:r w:rsidR="00BD2E66">
        <w:rPr>
          <w:rFonts w:eastAsiaTheme="minorEastAsia"/>
        </w:rPr>
        <w:t>, wartość logiczna „1” oznacza zbocze narastające, natomiast logiczne „0” – opadające.</w:t>
      </w:r>
    </w:p>
    <w:p w:rsidR="004F0CF7" w:rsidRDefault="003A7DA2" w:rsidP="004F0CF7">
      <w:pPr>
        <w:ind w:firstLine="0"/>
      </w:pPr>
      <w:r>
        <w:rPr>
          <w:noProof/>
          <w:lang w:eastAsia="pl-PL"/>
        </w:rPr>
        <w:drawing>
          <wp:inline distT="0" distB="0" distL="0" distR="0" wp14:anchorId="1F064696" wp14:editId="4ECEB13F">
            <wp:extent cx="5398770" cy="497633"/>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8770" cy="497633"/>
                    </a:xfrm>
                    <a:prstGeom prst="rect">
                      <a:avLst/>
                    </a:prstGeom>
                  </pic:spPr>
                </pic:pic>
              </a:graphicData>
            </a:graphic>
          </wp:inline>
        </w:drawing>
      </w:r>
    </w:p>
    <w:p w:rsidR="009102B3" w:rsidRDefault="009102B3" w:rsidP="009102B3">
      <w:pPr>
        <w:pStyle w:val="Podtytu"/>
      </w:pPr>
      <w:bookmarkStart w:id="232" w:name="_Ref118415735"/>
      <w:bookmarkStart w:id="233" w:name="_Toc118663993"/>
      <w:r>
        <w:t xml:space="preserve">Rys  </w:t>
      </w:r>
      <w:fldSimple w:instr=" STYLEREF 1 \s ">
        <w:r w:rsidR="00B35D69">
          <w:rPr>
            <w:noProof/>
          </w:rPr>
          <w:t>5</w:t>
        </w:r>
      </w:fldSimple>
      <w:r w:rsidR="00B35D69">
        <w:t>.</w:t>
      </w:r>
      <w:fldSimple w:instr=" SEQ Rys_ \* ARABIC \s 1 ">
        <w:r w:rsidR="00B35D69">
          <w:rPr>
            <w:noProof/>
          </w:rPr>
          <w:t>4</w:t>
        </w:r>
      </w:fldSimple>
      <w:bookmarkEnd w:id="232"/>
      <w:r>
        <w:t>. Rejestr konfiguracyjny licznika</w:t>
      </w:r>
      <w:r w:rsidR="00DB3362">
        <w:t xml:space="preserve"> 1</w:t>
      </w:r>
      <w:bookmarkEnd w:id="233"/>
    </w:p>
    <w:p w:rsidR="002A13C0" w:rsidRPr="002A13C0" w:rsidRDefault="00B156F0" w:rsidP="00B156F0">
      <w:r>
        <w:t>Zezwolenie na przerwanie od układu przechwytywania zdarzeń</w:t>
      </w:r>
      <w:r w:rsidR="00FF037E">
        <w:t xml:space="preserve"> dla licznika 1</w:t>
      </w:r>
      <w:r>
        <w:t xml:space="preserve"> opisuje bit 5</w:t>
      </w:r>
      <w:r w:rsidR="00691DF6">
        <w:t xml:space="preserve"> (ICIE1 – Input Capture Interrupt Enabl</w:t>
      </w:r>
      <w:r w:rsidR="00980618">
        <w:t>e</w:t>
      </w:r>
      <w:r w:rsidR="00691DF6">
        <w:t>)</w:t>
      </w:r>
      <w:r>
        <w:t xml:space="preserve"> w rejestrze TIMSK1</w:t>
      </w:r>
      <w:r w:rsidR="00285A71">
        <w:t xml:space="preserve"> (</w:t>
      </w:r>
      <w:r w:rsidR="00D02076">
        <w:fldChar w:fldCharType="begin"/>
      </w:r>
      <w:r w:rsidR="00D02076">
        <w:instrText xml:space="preserve"> REF _Ref118416221 \*Lower \h </w:instrText>
      </w:r>
      <w:r w:rsidR="00D02076">
        <w:fldChar w:fldCharType="separate"/>
      </w:r>
      <w:r w:rsidR="002128EB">
        <w:t xml:space="preserve">rys  </w:t>
      </w:r>
      <w:r w:rsidR="002128EB">
        <w:rPr>
          <w:noProof/>
        </w:rPr>
        <w:t>5</w:t>
      </w:r>
      <w:r w:rsidR="002128EB">
        <w:t>.</w:t>
      </w:r>
      <w:r w:rsidR="002128EB">
        <w:rPr>
          <w:noProof/>
        </w:rPr>
        <w:t>5</w:t>
      </w:r>
      <w:r w:rsidR="00D02076">
        <w:fldChar w:fldCharType="end"/>
      </w:r>
      <w:r w:rsidR="00285A71">
        <w:t>)</w:t>
      </w:r>
      <w:r>
        <w:t>.</w:t>
      </w:r>
      <w:r w:rsidR="00944B2D">
        <w:t xml:space="preserve"> Chcąc uaktywnić przerwanie, należy ustawić powyżej wspomniany bit rejestru</w:t>
      </w:r>
      <w:r w:rsidR="00104394">
        <w:t xml:space="preserve"> na wartość logiczną „1”</w:t>
      </w:r>
      <w:r w:rsidR="00944B2D">
        <w:t>.</w:t>
      </w:r>
    </w:p>
    <w:p w:rsidR="00960D8B" w:rsidRDefault="00960D8B" w:rsidP="00960D8B">
      <w:pPr>
        <w:ind w:firstLine="0"/>
      </w:pPr>
      <w:r>
        <w:rPr>
          <w:noProof/>
          <w:lang w:eastAsia="pl-PL"/>
        </w:rPr>
        <w:drawing>
          <wp:inline distT="0" distB="0" distL="0" distR="0" wp14:anchorId="6A72A609" wp14:editId="4B58938A">
            <wp:extent cx="5398770" cy="491893"/>
            <wp:effectExtent l="0" t="0" r="0" b="381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8770" cy="491893"/>
                    </a:xfrm>
                    <a:prstGeom prst="rect">
                      <a:avLst/>
                    </a:prstGeom>
                  </pic:spPr>
                </pic:pic>
              </a:graphicData>
            </a:graphic>
          </wp:inline>
        </w:drawing>
      </w:r>
    </w:p>
    <w:p w:rsidR="00744E3B" w:rsidRPr="00960D8B" w:rsidRDefault="00495037" w:rsidP="00495037">
      <w:pPr>
        <w:pStyle w:val="Podtytu"/>
      </w:pPr>
      <w:bookmarkStart w:id="234" w:name="_Ref118416221"/>
      <w:bookmarkStart w:id="235" w:name="_Toc118663994"/>
      <w:r>
        <w:t xml:space="preserve">Rys  </w:t>
      </w:r>
      <w:fldSimple w:instr=" STYLEREF 1 \s ">
        <w:r w:rsidR="00B35D69">
          <w:rPr>
            <w:noProof/>
          </w:rPr>
          <w:t>5</w:t>
        </w:r>
      </w:fldSimple>
      <w:r w:rsidR="00B35D69">
        <w:t>.</w:t>
      </w:r>
      <w:fldSimple w:instr=" SEQ Rys_ \* ARABIC \s 1 ">
        <w:r w:rsidR="00B35D69">
          <w:rPr>
            <w:noProof/>
          </w:rPr>
          <w:t>5</w:t>
        </w:r>
      </w:fldSimple>
      <w:bookmarkEnd w:id="234"/>
      <w:r>
        <w:t>. Rejestr masek przerwań licznika 1</w:t>
      </w:r>
      <w:bookmarkEnd w:id="235"/>
    </w:p>
    <w:p w:rsidR="00696E09" w:rsidRDefault="00696E09" w:rsidP="00696E09">
      <w:pPr>
        <w:pStyle w:val="Nagwek2"/>
      </w:pPr>
      <w:bookmarkStart w:id="236" w:name="_Toc118504539"/>
      <w:r>
        <w:t>TWI – Two Wire Interface</w:t>
      </w:r>
      <w:bookmarkEnd w:id="236"/>
    </w:p>
    <w:p w:rsidR="00692321" w:rsidRPr="00BD4254" w:rsidRDefault="001A7FB7" w:rsidP="004C2A53">
      <w:r>
        <w:t>Komunikacja z układami zewnętrznymi tj.</w:t>
      </w:r>
      <w:r w:rsidR="00BC54DB">
        <w:t xml:space="preserve"> wyświetlacz</w:t>
      </w:r>
      <w:r>
        <w:t xml:space="preserve"> LCD z ekspanderem</w:t>
      </w:r>
      <w:r w:rsidR="00AC42E2">
        <w:t xml:space="preserve"> wyprowadzeń</w:t>
      </w:r>
      <w:r>
        <w:t xml:space="preserve"> PCF8574</w:t>
      </w:r>
      <w:r w:rsidR="00703B3E">
        <w:t>t</w:t>
      </w:r>
      <w:r w:rsidR="00BC54DB">
        <w:t xml:space="preserve"> oraz </w:t>
      </w:r>
      <w:r w:rsidR="007A5674">
        <w:t>czujnik temperatury i</w:t>
      </w:r>
      <w:r w:rsidR="00B74203">
        <w:t xml:space="preserve"> wilgotności względnej SHTC3, odbywa się poprzez </w:t>
      </w:r>
      <w:r w:rsidR="00F957A8">
        <w:t>szeregowy</w:t>
      </w:r>
      <w:r w:rsidR="00B74203">
        <w:t>, synchroniczny interfejs TWI.</w:t>
      </w:r>
      <w:r w:rsidR="00AE032E">
        <w:t xml:space="preserve"> Zaletą tego interfejsu jest</w:t>
      </w:r>
      <w:r w:rsidR="00CA2215">
        <w:t xml:space="preserve"> jawne</w:t>
      </w:r>
      <w:r w:rsidR="00AE032E">
        <w:t xml:space="preserve"> potwierdzenie odbioru danych przez układ podrzędny</w:t>
      </w:r>
      <w:r w:rsidR="00663153">
        <w:t>, wykorzystujący operację</w:t>
      </w:r>
      <w:r w:rsidR="004E1963">
        <w:t xml:space="preserve"> logiczną</w:t>
      </w:r>
      <w:r w:rsidR="00663153">
        <w:t xml:space="preserve"> AND na drucie</w:t>
      </w:r>
      <w:r w:rsidR="004E1963">
        <w:t>. W momencie wystąpienia dziewiątego bitu</w:t>
      </w:r>
      <w:r w:rsidR="007F67D6">
        <w:t xml:space="preserve"> transmisji danych z u</w:t>
      </w:r>
      <w:r w:rsidR="007D6B17">
        <w:t>kładu master do slave</w:t>
      </w:r>
      <w:r w:rsidR="004E1963">
        <w:t xml:space="preserve">, urządzenie podrzędne </w:t>
      </w:r>
      <w:r w:rsidR="00DF3E64">
        <w:t>zwiera linię danych na czas jednego cyklu zegarowego sygnału taktującego transmisję</w:t>
      </w:r>
      <w:r w:rsidR="00AE032E">
        <w:t>.</w:t>
      </w:r>
      <w:r w:rsidR="000B76C3">
        <w:t xml:space="preserve"> Mechanizm ten został wykorzystany do wykrycia obecności układów podrzędnych </w:t>
      </w:r>
      <w:r w:rsidR="000C50F0">
        <w:br/>
      </w:r>
      <w:r w:rsidR="000B76C3">
        <w:t xml:space="preserve">w </w:t>
      </w:r>
      <w:r w:rsidR="003A4994">
        <w:t>urządzeniu</w:t>
      </w:r>
      <w:r w:rsidR="000B76C3">
        <w:t xml:space="preserve"> laboratoryjnym</w:t>
      </w:r>
      <w:r w:rsidR="00883D1F">
        <w:t>, dzięki czemu brak lub odłączenie jednego z układów nie zaburza działania programu głównego mikrokontrolera</w:t>
      </w:r>
      <w:r w:rsidR="000B76C3">
        <w:t>.</w:t>
      </w:r>
      <w:r w:rsidR="00723078">
        <w:t xml:space="preserve"> </w:t>
      </w:r>
      <w:r w:rsidR="00BD4254">
        <w:t>Operacja logiczna AND na drucie jest możliwa poprzez zastosowanie wyprowadzeń linii danych (SDA)</w:t>
      </w:r>
      <w:r w:rsidR="00493002">
        <w:t xml:space="preserve"> i zegara (SCL)</w:t>
      </w:r>
      <w:r w:rsidR="00BD4254">
        <w:t xml:space="preserve"> w konfiguracji otwartego kolektora.</w:t>
      </w:r>
      <w:r w:rsidR="00CF21B1">
        <w:t xml:space="preserve"> Stan logicznego „1” wymuszany jest poprzez rezystory podciągające</w:t>
      </w:r>
      <w:r w:rsidR="001A6BD1">
        <w:t xml:space="preserve"> R1 i R2</w:t>
      </w:r>
      <w:r w:rsidR="00D54887">
        <w:t xml:space="preserve"> (</w:t>
      </w:r>
      <w:r w:rsidR="007E351A">
        <w:fldChar w:fldCharType="begin"/>
      </w:r>
      <w:r w:rsidR="007E351A">
        <w:instrText xml:space="preserve"> REF _Ref118418299 \*Lower \h </w:instrText>
      </w:r>
      <w:r w:rsidR="007E351A">
        <w:fldChar w:fldCharType="separate"/>
      </w:r>
      <w:r w:rsidR="002128EB">
        <w:t xml:space="preserve">rys  </w:t>
      </w:r>
      <w:r w:rsidR="002128EB">
        <w:rPr>
          <w:noProof/>
        </w:rPr>
        <w:t>5</w:t>
      </w:r>
      <w:r w:rsidR="002128EB">
        <w:t>.</w:t>
      </w:r>
      <w:r w:rsidR="002128EB">
        <w:rPr>
          <w:noProof/>
        </w:rPr>
        <w:t>6</w:t>
      </w:r>
      <w:r w:rsidR="007E351A">
        <w:fldChar w:fldCharType="end"/>
      </w:r>
      <w:r w:rsidR="00D54887">
        <w:t>)</w:t>
      </w:r>
      <w:r w:rsidR="009F4E1A">
        <w:t>,</w:t>
      </w:r>
      <w:r w:rsidR="001A6BD1">
        <w:t xml:space="preserve"> </w:t>
      </w:r>
      <w:r w:rsidR="00740206">
        <w:t xml:space="preserve">do </w:t>
      </w:r>
      <w:r w:rsidR="009F4E1A">
        <w:t>napięcia zasilającego</w:t>
      </w:r>
      <w:r w:rsidR="0033726D">
        <w:t>. O</w:t>
      </w:r>
      <w:r w:rsidR="00EE338E">
        <w:t>znacza to, że w stanie bezczynności linie danych i zegara są w stanie logicznej „1”</w:t>
      </w:r>
      <w:r w:rsidR="00CF21B1">
        <w:t>.</w:t>
      </w:r>
      <w:r w:rsidR="008C1939">
        <w:t xml:space="preserve"> Zastosowanie wyprowadzeń z otwartym kolektorem umożliwia także detekcję arbitrażu danych na liniach danych i zegara, co pozwala na pracę</w:t>
      </w:r>
      <w:r w:rsidR="008C33FC">
        <w:t xml:space="preserve"> interfejsu w konfiguracji z wieloma urządzeniami nadrzędnymi.</w:t>
      </w:r>
      <w:r w:rsidR="004C2A53">
        <w:br w:type="page"/>
      </w:r>
    </w:p>
    <w:p w:rsidR="005B2557" w:rsidRDefault="005B2557" w:rsidP="005B2557">
      <w:pPr>
        <w:ind w:firstLine="0"/>
        <w:jc w:val="center"/>
      </w:pPr>
      <w:r>
        <w:rPr>
          <w:noProof/>
          <w:lang w:eastAsia="pl-PL"/>
        </w:rPr>
        <w:lastRenderedPageBreak/>
        <w:drawing>
          <wp:inline distT="0" distB="0" distL="0" distR="0" wp14:anchorId="20210108" wp14:editId="2D3158F6">
            <wp:extent cx="3985260" cy="17354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29720" cy="1754811"/>
                    </a:xfrm>
                    <a:prstGeom prst="rect">
                      <a:avLst/>
                    </a:prstGeom>
                  </pic:spPr>
                </pic:pic>
              </a:graphicData>
            </a:graphic>
          </wp:inline>
        </w:drawing>
      </w:r>
    </w:p>
    <w:p w:rsidR="005B2557" w:rsidRDefault="005B2557" w:rsidP="00663153">
      <w:pPr>
        <w:pStyle w:val="Podtytu"/>
      </w:pPr>
      <w:bookmarkStart w:id="237" w:name="_Ref118418299"/>
      <w:bookmarkStart w:id="238" w:name="_Toc118663995"/>
      <w:r>
        <w:t xml:space="preserve">Rys  </w:t>
      </w:r>
      <w:fldSimple w:instr=" STYLEREF 1 \s ">
        <w:r w:rsidR="00B35D69">
          <w:rPr>
            <w:noProof/>
          </w:rPr>
          <w:t>5</w:t>
        </w:r>
      </w:fldSimple>
      <w:r w:rsidR="00B35D69">
        <w:t>.</w:t>
      </w:r>
      <w:fldSimple w:instr=" SEQ Rys_ \* ARABIC \s 1 ">
        <w:r w:rsidR="00B35D69">
          <w:rPr>
            <w:noProof/>
          </w:rPr>
          <w:t>6</w:t>
        </w:r>
      </w:fldSimple>
      <w:bookmarkEnd w:id="237"/>
      <w:r w:rsidR="00687B9C">
        <w:t>. Sposób podłączenia urządzeń</w:t>
      </w:r>
      <w:r>
        <w:t xml:space="preserve"> </w:t>
      </w:r>
      <w:r w:rsidR="008D47A6">
        <w:t>w interfejsie TWI.</w:t>
      </w:r>
      <w:bookmarkEnd w:id="238"/>
    </w:p>
    <w:p w:rsidR="00150D11" w:rsidRPr="00150D11" w:rsidRDefault="00150D11" w:rsidP="00150D11">
      <w:r>
        <w:t xml:space="preserve">Transmisja danych poprzedzona jest </w:t>
      </w:r>
      <w:r w:rsidR="00E358EC">
        <w:t>sygnałem startu</w:t>
      </w:r>
      <w:r w:rsidR="00164A53">
        <w:t xml:space="preserve"> (</w:t>
      </w:r>
      <w:r w:rsidR="00164A53">
        <w:fldChar w:fldCharType="begin"/>
      </w:r>
      <w:r w:rsidR="00164A53">
        <w:instrText xml:space="preserve"> REF _Ref118418538 \*Lower \h </w:instrText>
      </w:r>
      <w:r w:rsidR="00164A53">
        <w:fldChar w:fldCharType="separate"/>
      </w:r>
      <w:r w:rsidR="002128EB">
        <w:t xml:space="preserve">rys  </w:t>
      </w:r>
      <w:r w:rsidR="002128EB">
        <w:rPr>
          <w:noProof/>
        </w:rPr>
        <w:t>5</w:t>
      </w:r>
      <w:r w:rsidR="002128EB">
        <w:t>.</w:t>
      </w:r>
      <w:r w:rsidR="002128EB">
        <w:rPr>
          <w:noProof/>
        </w:rPr>
        <w:t>7</w:t>
      </w:r>
      <w:r w:rsidR="00164A53">
        <w:fldChar w:fldCharType="end"/>
      </w:r>
      <w:r w:rsidR="00164A53">
        <w:t>), w następnej kolejności wysyłany jest adres u</w:t>
      </w:r>
      <w:r w:rsidR="00DC1309">
        <w:t>rządzenia podrzędnego</w:t>
      </w:r>
      <w:r w:rsidR="00164A53">
        <w:t>.</w:t>
      </w:r>
      <w:r w:rsidR="00DC1309">
        <w:t xml:space="preserve"> </w:t>
      </w:r>
      <w:r w:rsidR="00FD1C65">
        <w:t>Układ nadrzędny odpowiedzialny jest za wysyłanie sygnału zegarowego w całym cyklu transmisyjnym, oraz za wywołanie układu do komunikacji, poprzez transmisję adresu urządzenia</w:t>
      </w:r>
      <w:r w:rsidR="0000378E">
        <w:t>, również w przypadku odbioru danych</w:t>
      </w:r>
      <w:r w:rsidR="00FD1C65">
        <w:t>.</w:t>
      </w:r>
    </w:p>
    <w:p w:rsidR="00B74F82" w:rsidRDefault="00B74F82" w:rsidP="00B74F82">
      <w:pPr>
        <w:ind w:firstLine="0"/>
      </w:pPr>
      <w:r>
        <w:rPr>
          <w:noProof/>
          <w:lang w:eastAsia="pl-PL"/>
        </w:rPr>
        <w:drawing>
          <wp:inline distT="0" distB="0" distL="0" distR="0" wp14:anchorId="592EB307" wp14:editId="6F96EF54">
            <wp:extent cx="5398770" cy="969437"/>
            <wp:effectExtent l="0" t="0" r="0"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8770" cy="969437"/>
                    </a:xfrm>
                    <a:prstGeom prst="rect">
                      <a:avLst/>
                    </a:prstGeom>
                  </pic:spPr>
                </pic:pic>
              </a:graphicData>
            </a:graphic>
          </wp:inline>
        </w:drawing>
      </w:r>
    </w:p>
    <w:p w:rsidR="00B74F82" w:rsidRDefault="00CC7210" w:rsidP="00CC7210">
      <w:pPr>
        <w:pStyle w:val="Podtytu"/>
      </w:pPr>
      <w:bookmarkStart w:id="239" w:name="_Ref118418538"/>
      <w:bookmarkStart w:id="240" w:name="_Toc118663996"/>
      <w:r>
        <w:t xml:space="preserve">Rys  </w:t>
      </w:r>
      <w:fldSimple w:instr=" STYLEREF 1 \s ">
        <w:r w:rsidR="00B35D69">
          <w:rPr>
            <w:noProof/>
          </w:rPr>
          <w:t>5</w:t>
        </w:r>
      </w:fldSimple>
      <w:r w:rsidR="00B35D69">
        <w:t>.</w:t>
      </w:r>
      <w:fldSimple w:instr=" SEQ Rys_ \* ARABIC \s 1 ">
        <w:r w:rsidR="00B35D69">
          <w:rPr>
            <w:noProof/>
          </w:rPr>
          <w:t>7</w:t>
        </w:r>
      </w:fldSimple>
      <w:bookmarkEnd w:id="239"/>
      <w:r>
        <w:t>. Typowa transmisja danych interfejsu TWI.</w:t>
      </w:r>
      <w:bookmarkEnd w:id="240"/>
    </w:p>
    <w:p w:rsidR="00F222C2" w:rsidRDefault="00F222C2" w:rsidP="00F222C2">
      <w:r>
        <w:t>Po każdej paczce bajtowych danych wyst</w:t>
      </w:r>
      <w:r w:rsidR="00551B0A">
        <w:t>ępuje bit potwierdzenia odbioru, wystawiany przez obecnie odbierające urządzenie.</w:t>
      </w:r>
      <w:r w:rsidR="00D8016C">
        <w:t xml:space="preserve"> </w:t>
      </w:r>
      <w:r w:rsidR="00F31B97">
        <w:t xml:space="preserve">Zakończenie transmisji sygnalizowane jest przez układ nadrzędny, poprzez wywołanie </w:t>
      </w:r>
      <w:r w:rsidR="00F13437">
        <w:t>sygnału</w:t>
      </w:r>
      <w:r w:rsidR="00F31B97">
        <w:t xml:space="preserve"> stop.</w:t>
      </w:r>
      <w:r w:rsidR="00193E86">
        <w:t xml:space="preserve"> Elementy transmisji wywoływane są poprzez ustawienie poszczególnych bitów</w:t>
      </w:r>
      <w:r w:rsidR="00131919">
        <w:t xml:space="preserve"> w rejestrze kontrolnym interfejsu TWI (</w:t>
      </w:r>
      <w:r w:rsidR="00C67505">
        <w:fldChar w:fldCharType="begin"/>
      </w:r>
      <w:r w:rsidR="00C67505">
        <w:instrText xml:space="preserve"> REF _Ref118420250\*Lower \h </w:instrText>
      </w:r>
      <w:r w:rsidR="00C67505">
        <w:fldChar w:fldCharType="separate"/>
      </w:r>
      <w:r w:rsidR="002128EB">
        <w:t xml:space="preserve">rys  </w:t>
      </w:r>
      <w:r w:rsidR="002128EB">
        <w:rPr>
          <w:noProof/>
        </w:rPr>
        <w:t>5</w:t>
      </w:r>
      <w:r w:rsidR="002128EB">
        <w:t>.</w:t>
      </w:r>
      <w:r w:rsidR="002128EB">
        <w:rPr>
          <w:noProof/>
        </w:rPr>
        <w:t>8</w:t>
      </w:r>
      <w:r w:rsidR="00C67505">
        <w:fldChar w:fldCharType="end"/>
      </w:r>
      <w:r w:rsidR="00131919">
        <w:t>)</w:t>
      </w:r>
      <w:r w:rsidR="00C67505">
        <w:t>.</w:t>
      </w:r>
      <w:r w:rsidR="0040030A">
        <w:t xml:space="preserve"> Warunek startu transmisji odbywa się poprzez ustawienie wartości logicznej „1” bitu TWSTA, natomiast warunek stopu analogicznie dla bitu TWSTO.</w:t>
      </w:r>
      <w:r w:rsidR="00356FA2">
        <w:t xml:space="preserve"> Zakończenie etapów transmisji sygnalizowane jest poprzez automatyczne zerowanie bitu TWINT</w:t>
      </w:r>
      <w:r w:rsidR="0040468B">
        <w:t>, oznaczającego flagę przerwania</w:t>
      </w:r>
      <w:r w:rsidR="00356FA2">
        <w:t>.</w:t>
      </w:r>
      <w:r w:rsidR="009F76C7">
        <w:t xml:space="preserve"> Transmisja danych odbywa się poprzez uprzednio załadowany rejestr danych TWDR</w:t>
      </w:r>
      <w:r w:rsidR="006C0450">
        <w:t xml:space="preserve"> oraz uruchomienie modułu TWI.</w:t>
      </w:r>
      <w:r w:rsidR="00DF1B03">
        <w:t xml:space="preserve"> Natomiast odbiór danych jest dodatkowo sparametryzowany poprzez możliwość zaprogramowania </w:t>
      </w:r>
      <w:r w:rsidR="00DD05B9">
        <w:t xml:space="preserve">znaku </w:t>
      </w:r>
      <w:r w:rsidR="00612FB3">
        <w:t>potwierdzenia przez układ nadrzędny</w:t>
      </w:r>
      <w:r w:rsidR="00DD05B9">
        <w:t>.</w:t>
      </w:r>
      <w:r w:rsidR="0050475D">
        <w:t xml:space="preserve"> Stan potwierdzenia sygnalizowany jest uprzednio zaprogramowanym bitem TWEA (</w:t>
      </w:r>
      <w:r w:rsidR="00466EC4">
        <w:t>TWI Enable Acknowledge</w:t>
      </w:r>
      <w:r w:rsidR="0050475D">
        <w:t>)</w:t>
      </w:r>
      <w:r w:rsidR="00F67127">
        <w:t>.</w:t>
      </w:r>
      <w:r w:rsidR="00C804B6">
        <w:t xml:space="preserve"> Po każdym etapie transmisji </w:t>
      </w:r>
      <w:r w:rsidR="00A708DA">
        <w:t>aktualizowany jest status interfejsu</w:t>
      </w:r>
      <w:r w:rsidR="00044499">
        <w:t xml:space="preserve"> w rejestrze TWSR</w:t>
      </w:r>
      <w:r w:rsidR="00A708DA">
        <w:t xml:space="preserve">, informujący o </w:t>
      </w:r>
      <w:r w:rsidR="003B78A5">
        <w:t>wystąpieniu błędó arbitrażu czy braku potwierdzenia od urządzenia podrzędnego.</w:t>
      </w:r>
    </w:p>
    <w:p w:rsidR="0040147F" w:rsidRDefault="0040147F" w:rsidP="0040147F">
      <w:pPr>
        <w:ind w:firstLine="0"/>
      </w:pPr>
      <w:r>
        <w:rPr>
          <w:noProof/>
          <w:lang w:eastAsia="pl-PL"/>
        </w:rPr>
        <w:drawing>
          <wp:inline distT="0" distB="0" distL="0" distR="0" wp14:anchorId="0C6856EA" wp14:editId="19DB09FB">
            <wp:extent cx="5398770" cy="486727"/>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8770" cy="486727"/>
                    </a:xfrm>
                    <a:prstGeom prst="rect">
                      <a:avLst/>
                    </a:prstGeom>
                  </pic:spPr>
                </pic:pic>
              </a:graphicData>
            </a:graphic>
          </wp:inline>
        </w:drawing>
      </w:r>
    </w:p>
    <w:p w:rsidR="00B74F82" w:rsidRPr="00B74F82" w:rsidRDefault="00256581" w:rsidP="00F17730">
      <w:pPr>
        <w:pStyle w:val="Podtytu"/>
      </w:pPr>
      <w:bookmarkStart w:id="241" w:name="_Ref118420250"/>
      <w:bookmarkStart w:id="242" w:name="_Toc118663997"/>
      <w:r>
        <w:t xml:space="preserve">Rys  </w:t>
      </w:r>
      <w:fldSimple w:instr=" STYLEREF 1 \s ">
        <w:r w:rsidR="00B35D69">
          <w:rPr>
            <w:noProof/>
          </w:rPr>
          <w:t>5</w:t>
        </w:r>
      </w:fldSimple>
      <w:r w:rsidR="00B35D69">
        <w:t>.</w:t>
      </w:r>
      <w:fldSimple w:instr=" SEQ Rys_ \* ARABIC \s 1 ">
        <w:r w:rsidR="00B35D69">
          <w:rPr>
            <w:noProof/>
          </w:rPr>
          <w:t>8</w:t>
        </w:r>
      </w:fldSimple>
      <w:bookmarkEnd w:id="241"/>
      <w:r>
        <w:t>. Rejestr kontrolny interfejsu TWI.</w:t>
      </w:r>
      <w:bookmarkEnd w:id="242"/>
      <w:r w:rsidR="004C2A53">
        <w:br w:type="page"/>
      </w:r>
    </w:p>
    <w:p w:rsidR="00C55395" w:rsidRDefault="004271B0" w:rsidP="00C55395">
      <w:pPr>
        <w:pStyle w:val="Nagwek1"/>
      </w:pPr>
      <w:bookmarkStart w:id="243" w:name="_Toc118504540"/>
      <w:r>
        <w:lastRenderedPageBreak/>
        <w:t>Oprogramo</w:t>
      </w:r>
      <w:r w:rsidR="0026700B">
        <w:t>wanie</w:t>
      </w:r>
      <w:r w:rsidR="00051F27">
        <w:t xml:space="preserve"> mikrokontrolera</w:t>
      </w:r>
      <w:bookmarkEnd w:id="243"/>
    </w:p>
    <w:p w:rsidR="001B0E53" w:rsidRPr="001B0E53" w:rsidRDefault="001B0E53" w:rsidP="001B0E53">
      <w:r>
        <w:t>W rozdziale zostanie omówiony proces tworzenia oprogramowania na mikrokontroler ATmega32U4.</w:t>
      </w:r>
      <w:r w:rsidR="00CA3895">
        <w:t xml:space="preserve"> </w:t>
      </w:r>
      <w:r w:rsidR="007301EF">
        <w:t>Szczególną uwagę poświęcono na przedstawienie al</w:t>
      </w:r>
      <w:r w:rsidR="00972FDB">
        <w:t>gorytmów programu</w:t>
      </w:r>
      <w:r w:rsidR="00625F83">
        <w:t>, dzięki którym został stworzony kod</w:t>
      </w:r>
      <w:r w:rsidR="00972FDB">
        <w:t>.</w:t>
      </w:r>
      <w:r w:rsidR="00625F83">
        <w:t xml:space="preserve"> </w:t>
      </w:r>
      <w:r w:rsidR="005A45A0">
        <w:t xml:space="preserve">Zostaną omówione także najważniejsze funkcje </w:t>
      </w:r>
      <w:r w:rsidR="004F4967">
        <w:t>pomiarow</w:t>
      </w:r>
      <w:r w:rsidR="00DE0E15">
        <w:t xml:space="preserve">e, kalibracyjne </w:t>
      </w:r>
      <w:r w:rsidR="004F4967">
        <w:t>i komunikacyjne.</w:t>
      </w:r>
    </w:p>
    <w:p w:rsidR="008031F7" w:rsidRDefault="008031F7" w:rsidP="008031F7">
      <w:pPr>
        <w:pStyle w:val="Nagwek2"/>
      </w:pPr>
      <w:bookmarkStart w:id="244" w:name="_Toc118504541"/>
      <w:r>
        <w:t>Struktura programu</w:t>
      </w:r>
      <w:bookmarkEnd w:id="244"/>
    </w:p>
    <w:p w:rsidR="005E25BA" w:rsidRDefault="005E25BA" w:rsidP="00DE492A">
      <w:r>
        <w:t>Program został napisany</w:t>
      </w:r>
      <w:r w:rsidR="004D4009">
        <w:t xml:space="preserve"> w języku C</w:t>
      </w:r>
      <w:r>
        <w:t xml:space="preserve"> przy użyciu środowiska EclispeIDE z pluginem AVR. Składa się </w:t>
      </w:r>
      <w:r w:rsidR="008B11B1">
        <w:t xml:space="preserve">z około 2500 linii kodu i zajmuje niemalże połowę pamięci programu mikrokontrolera. </w:t>
      </w:r>
      <w:r w:rsidR="005744FA">
        <w:t>Wy</w:t>
      </w:r>
      <w:r w:rsidR="007456B3">
        <w:t>korzystanie interfejsu USB stworzyło wymaganie pracy z wyłączonym układem</w:t>
      </w:r>
      <w:r w:rsidR="000F4BD4">
        <w:t xml:space="preserve"> sprawdzającym poprawność działania programu –</w:t>
      </w:r>
      <w:r w:rsidR="007456B3">
        <w:t xml:space="preserve"> WatchDog. </w:t>
      </w:r>
      <w:r w:rsidR="007D28F2">
        <w:t>Do obsługi interfejsu USB wykorzystano, rekomendowaną przez firmę Microchip, bibliotekę LUFA USB.</w:t>
      </w:r>
      <w:r w:rsidR="00E94948">
        <w:t xml:space="preserve"> Biblioteka </w:t>
      </w:r>
      <w:r w:rsidR="0044008A">
        <w:br/>
      </w:r>
      <w:r w:rsidR="00E94948">
        <w:t xml:space="preserve">ta </w:t>
      </w:r>
      <w:r w:rsidR="0058721F">
        <w:t>udostępnia szereg możliwości, np</w:t>
      </w:r>
      <w:r w:rsidR="00E94948">
        <w:t xml:space="preserve">. </w:t>
      </w:r>
      <w:r w:rsidR="0058721F">
        <w:t>zaprogramowanie deskryptorów, dzięki czemu interfejs użytkownika jest w stanie rozpoznać podłączone urządzenie w rejestrach komputera</w:t>
      </w:r>
      <w:r w:rsidR="008210BE">
        <w:t xml:space="preserve"> i nawiązać z nim komunikację</w:t>
      </w:r>
      <w:r w:rsidR="0058721F">
        <w:t>.</w:t>
      </w:r>
      <w:r w:rsidR="00D12840">
        <w:t xml:space="preserve"> Do obsługi USB wymagany jest włączony system przerwań. </w:t>
      </w:r>
      <w:r w:rsidR="00715B82">
        <w:t>Podczas podłączenia i konfiguracji urządzenia z komputerem wywoływane są określone funkcje, udostępnione dla użytkownika biblioteki LUFA.</w:t>
      </w:r>
      <w:r w:rsidR="00133B41">
        <w:t xml:space="preserve"> Dzięki temu zabiegowi następuj</w:t>
      </w:r>
      <w:r w:rsidR="00DA36B3">
        <w:t>e komunikacja stanu podłączenia modułu do komputera</w:t>
      </w:r>
      <w:r w:rsidR="002629B8">
        <w:t>,</w:t>
      </w:r>
      <w:r w:rsidR="00DA36B3">
        <w:t xml:space="preserve"> za pomocą diod elektroluminescencyjnych umieszczonych na module Ar</w:t>
      </w:r>
      <w:r w:rsidR="00183BC9">
        <w:t>du</w:t>
      </w:r>
      <w:r w:rsidR="00DA36B3">
        <w:t>ino Micro.</w:t>
      </w:r>
      <w:r w:rsidR="00140C71">
        <w:t xml:space="preserve"> Działanie interfejsu USB wymaga </w:t>
      </w:r>
      <w:r w:rsidR="00DF6FFB">
        <w:t xml:space="preserve">wywołania w pętli głównej funkcji opisanych w dokumentacji biblioteki. </w:t>
      </w:r>
      <w:r w:rsidR="00790D23">
        <w:t xml:space="preserve">Natomiast odbiór danych </w:t>
      </w:r>
      <w:r w:rsidR="00E059DA">
        <w:t xml:space="preserve">obsługiwany jest poprzez wywołanie funkcji </w:t>
      </w:r>
      <w:r w:rsidR="00E42E51">
        <w:t>sprawdzającej</w:t>
      </w:r>
      <w:r w:rsidR="00DC6970">
        <w:t xml:space="preserve"> ich</w:t>
      </w:r>
      <w:r w:rsidR="00E42E51">
        <w:t xml:space="preserve"> dostępnoś</w:t>
      </w:r>
      <w:r w:rsidR="00DC6970">
        <w:t>ci</w:t>
      </w:r>
      <w:r w:rsidR="00E42E51">
        <w:t xml:space="preserve"> w punktach końcowych</w:t>
      </w:r>
      <w:r w:rsidR="00E803DE">
        <w:t xml:space="preserve"> USB</w:t>
      </w:r>
      <w:r w:rsidR="00E42E51">
        <w:t>.</w:t>
      </w:r>
    </w:p>
    <w:p w:rsidR="00B54C3A" w:rsidRDefault="008031F7" w:rsidP="008031F7">
      <w:pPr>
        <w:pStyle w:val="Nagwek2"/>
      </w:pPr>
      <w:bookmarkStart w:id="245" w:name="_Toc118504542"/>
      <w:r>
        <w:t>Inicjalizacja</w:t>
      </w:r>
      <w:r w:rsidR="002132B2">
        <w:t xml:space="preserve"> urządzenia</w:t>
      </w:r>
      <w:bookmarkEnd w:id="245"/>
    </w:p>
    <w:p w:rsidR="0094312F" w:rsidRDefault="008D41A5" w:rsidP="00B732F6">
      <w:r>
        <w:t>Po resecie programu,</w:t>
      </w:r>
      <w:r w:rsidR="00FA2054">
        <w:t xml:space="preserve"> wszystkie porty I/O pracują w trybie wejścia. W pierwszej kolejności </w:t>
      </w:r>
      <w:r w:rsidR="00025BF4">
        <w:t xml:space="preserve">następuje </w:t>
      </w:r>
      <w:r w:rsidR="008A2CD7">
        <w:t>ich inicjalizacja</w:t>
      </w:r>
      <w:r w:rsidR="00F07015">
        <w:t xml:space="preserve"> (</w:t>
      </w:r>
      <w:r w:rsidR="00847B88">
        <w:fldChar w:fldCharType="begin"/>
      </w:r>
      <w:r w:rsidR="00847B88">
        <w:instrText xml:space="preserve"> REF _Ref118560357 \*Lower \h </w:instrText>
      </w:r>
      <w:r w:rsidR="00847B88">
        <w:fldChar w:fldCharType="separate"/>
      </w:r>
      <w:r w:rsidR="00847B88">
        <w:t xml:space="preserve">listing </w:t>
      </w:r>
      <w:r w:rsidR="00847B88">
        <w:rPr>
          <w:noProof/>
        </w:rPr>
        <w:t>6</w:t>
      </w:r>
      <w:r w:rsidR="00847B88">
        <w:t>.</w:t>
      </w:r>
      <w:r w:rsidR="00847B88">
        <w:rPr>
          <w:noProof/>
        </w:rPr>
        <w:t>1</w:t>
      </w:r>
      <w:r w:rsidR="00847B88">
        <w:fldChar w:fldCharType="end"/>
      </w:r>
      <w:r w:rsidR="00F07015">
        <w:t>)</w:t>
      </w:r>
      <w:r w:rsidR="008A2CD7">
        <w:t>, wyłączony zostaje bufor trójstanowy</w:t>
      </w:r>
      <w:r w:rsidR="005D7EB3">
        <w:t>, aby odizolować układ pomiarowy. Diody LED zostają wygaszone oraz</w:t>
      </w:r>
      <w:r w:rsidR="008A2CD7">
        <w:t xml:space="preserve"> </w:t>
      </w:r>
      <w:r w:rsidR="00307179">
        <w:t xml:space="preserve">konfigurowane </w:t>
      </w:r>
      <w:r w:rsidR="002D5F9B">
        <w:br/>
      </w:r>
      <w:r w:rsidR="00307179">
        <w:t xml:space="preserve">są wewnętrzne podciągnięcia portów wejściowych do zasilania, przez wbudowane rezystory </w:t>
      </w:r>
      <w:r w:rsidR="002D5F9B">
        <w:br/>
      </w:r>
      <w:r w:rsidR="00307179">
        <w:t xml:space="preserve">w strukturę krzemową mikrokontrolera. </w:t>
      </w:r>
      <w:r w:rsidR="00187E74">
        <w:t>W os</w:t>
      </w:r>
      <w:r w:rsidR="001B61AB">
        <w:t xml:space="preserve">tatnim kroku, po konfiguracji stanów początkowych na portach wyjściowych, ustawiane są one w tryb wyjściowy, </w:t>
      </w:r>
      <w:r w:rsidR="007D70BD">
        <w:t>eliminując</w:t>
      </w:r>
      <w:r w:rsidR="001B61AB">
        <w:t xml:space="preserve"> tym samym np. migotań diod </w:t>
      </w:r>
      <w:r w:rsidR="00A21E06">
        <w:t>elektroluminescencyjnych</w:t>
      </w:r>
      <w:r w:rsidR="001B61AB">
        <w:t>.</w:t>
      </w:r>
      <w:r w:rsidR="00B732F6">
        <w:t xml:space="preserve"> Następnie z</w:t>
      </w:r>
      <w:r w:rsidR="0094312F">
        <w:t>ostaje sprawdzona obecność układów zewnętrznych, komunikujących się poprzez interfejs TWI. Po wykryciu modułu LCD generowany jest komunikat na wyświetlacz, informujący o działaniu programu.</w:t>
      </w:r>
    </w:p>
    <w:p w:rsidR="00284B16" w:rsidRDefault="00284B16" w:rsidP="00B732F6">
      <w:r>
        <w:t>Inicjalizacja USB (</w:t>
      </w:r>
      <w:r>
        <w:fldChar w:fldCharType="begin"/>
      </w:r>
      <w:r>
        <w:instrText xml:space="preserve"> REF _Ref118561584 \*Lower \h </w:instrText>
      </w:r>
      <w:r>
        <w:fldChar w:fldCharType="separate"/>
      </w:r>
      <w:r>
        <w:t xml:space="preserve">listing </w:t>
      </w:r>
      <w:r>
        <w:rPr>
          <w:noProof/>
        </w:rPr>
        <w:t>6</w:t>
      </w:r>
      <w:r>
        <w:t>.</w:t>
      </w:r>
      <w:r>
        <w:rPr>
          <w:noProof/>
        </w:rPr>
        <w:t>1</w:t>
      </w:r>
      <w:r>
        <w:fldChar w:fldCharType="end"/>
      </w:r>
      <w:r>
        <w:t>) opiera się o wyłączenie modułu WatchDog oraz wywołanie funkcji inicjalizacyjnej biblioteki LUFA.</w:t>
      </w:r>
      <w:r w:rsidR="00E949C2">
        <w:t xml:space="preserve"> Na potrzeby przesyłania danych zostaje utworzony strumień danych.</w:t>
      </w:r>
    </w:p>
    <w:p w:rsidR="009E6081" w:rsidRDefault="009E6081" w:rsidP="009E6081">
      <w:pPr>
        <w:ind w:firstLine="0"/>
        <w:jc w:val="center"/>
      </w:pPr>
    </w:p>
    <w:p w:rsidR="00807AC9" w:rsidRDefault="00807AC9" w:rsidP="009E6081">
      <w:pPr>
        <w:ind w:firstLine="0"/>
        <w:jc w:val="center"/>
      </w:pPr>
      <w:r>
        <w:rPr>
          <w:noProof/>
          <w:lang w:eastAsia="pl-PL"/>
        </w:rPr>
        <w:lastRenderedPageBreak/>
        <w:drawing>
          <wp:inline distT="0" distB="0" distL="0" distR="0" wp14:anchorId="5758FDF0" wp14:editId="0C12B95B">
            <wp:extent cx="5310685" cy="1348154"/>
            <wp:effectExtent l="0" t="0" r="4445" b="444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14441" cy="1349108"/>
                    </a:xfrm>
                    <a:prstGeom prst="rect">
                      <a:avLst/>
                    </a:prstGeom>
                  </pic:spPr>
                </pic:pic>
              </a:graphicData>
            </a:graphic>
          </wp:inline>
        </w:drawing>
      </w:r>
    </w:p>
    <w:p w:rsidR="00927C6E" w:rsidRDefault="00927C6E" w:rsidP="00927C6E">
      <w:pPr>
        <w:pStyle w:val="Podtytu"/>
      </w:pPr>
      <w:bookmarkStart w:id="246" w:name="_Ref118561584"/>
      <w:r>
        <w:t xml:space="preserve">Listing </w:t>
      </w:r>
      <w:fldSimple w:instr=" STYLEREF 1 \s ">
        <w:r w:rsidR="00284B16">
          <w:rPr>
            <w:noProof/>
          </w:rPr>
          <w:t>6</w:t>
        </w:r>
      </w:fldSimple>
      <w:r>
        <w:t>.</w:t>
      </w:r>
      <w:fldSimple w:instr=" SEQ Listing \* ARABIC \s 1 ">
        <w:r w:rsidR="00284B16">
          <w:rPr>
            <w:noProof/>
          </w:rPr>
          <w:t>1</w:t>
        </w:r>
      </w:fldSimple>
      <w:bookmarkEnd w:id="246"/>
      <w:r>
        <w:t>. Funkcja inicjalizacji interfejsu USB.</w:t>
      </w:r>
    </w:p>
    <w:p w:rsidR="00927C6E" w:rsidRDefault="00A36C0A" w:rsidP="007D70BD">
      <w:r>
        <w:t>Inicjalizacja modułu przechwytywania zdarzeń zewnętrznych opiera się na wyborze zbocza</w:t>
      </w:r>
      <w:r w:rsidR="00627F88">
        <w:t xml:space="preserve"> (</w:t>
      </w:r>
      <w:r w:rsidR="00B3405B">
        <w:fldChar w:fldCharType="begin"/>
      </w:r>
      <w:r w:rsidR="00B3405B">
        <w:instrText xml:space="preserve"> REF _Ref118581810 \*Lower \h </w:instrText>
      </w:r>
      <w:r w:rsidR="00B3405B">
        <w:fldChar w:fldCharType="separate"/>
      </w:r>
      <w:r w:rsidR="00B3405B">
        <w:t xml:space="preserve">listing </w:t>
      </w:r>
      <w:r w:rsidR="00B3405B">
        <w:rPr>
          <w:noProof/>
        </w:rPr>
        <w:t>6</w:t>
      </w:r>
      <w:r w:rsidR="00B3405B">
        <w:t>.</w:t>
      </w:r>
      <w:r w:rsidR="00B3405B">
        <w:rPr>
          <w:noProof/>
        </w:rPr>
        <w:t>2</w:t>
      </w:r>
      <w:r w:rsidR="00B3405B">
        <w:fldChar w:fldCharType="end"/>
      </w:r>
      <w:r w:rsidR="00627F88">
        <w:t>)</w:t>
      </w:r>
      <w:r>
        <w:t>, które ma aktywować przerwanie i zapamiętanie aktualnego stanu licznika 1.</w:t>
      </w:r>
      <w:r w:rsidR="00424115">
        <w:t xml:space="preserve"> Działanie filtru szumów zostało sparametryzowane za pomocą dyrektyw preprocesora, co umożliwia szybką konfigurację i kompilację kodu, zarówno z wykorzystaniem lub nie, fi</w:t>
      </w:r>
      <w:r w:rsidR="003C793E">
        <w:t>l</w:t>
      </w:r>
      <w:r w:rsidR="00424115">
        <w:t>tra szumów.</w:t>
      </w:r>
      <w:r w:rsidR="00F3402F">
        <w:t xml:space="preserve"> Po inicjalizacji, licznik nie zlicza impulsów, dołączenie zegara taktującego licznik jest konfigurowane podczas </w:t>
      </w:r>
      <w:r w:rsidR="00F17AF8">
        <w:t>pomiaru pojemności</w:t>
      </w:r>
      <w:r w:rsidR="00F5371A">
        <w:t>, w</w:t>
      </w:r>
      <w:r w:rsidR="00F818C1">
        <w:t xml:space="preserve"> tym samym czasie aktywowane jest zezwolenie na</w:t>
      </w:r>
      <w:r w:rsidR="00562E53">
        <w:t xml:space="preserve"> obsługę przerwania</w:t>
      </w:r>
      <w:r w:rsidR="00F818C1">
        <w:t>.</w:t>
      </w:r>
    </w:p>
    <w:p w:rsidR="003B0A5B" w:rsidRDefault="003B0A5B" w:rsidP="009E6081">
      <w:pPr>
        <w:ind w:firstLine="0"/>
        <w:jc w:val="center"/>
      </w:pPr>
      <w:r>
        <w:rPr>
          <w:noProof/>
          <w:lang w:eastAsia="pl-PL"/>
        </w:rPr>
        <w:drawing>
          <wp:inline distT="0" distB="0" distL="0" distR="0" wp14:anchorId="01A98FA7" wp14:editId="60F8BD8D">
            <wp:extent cx="3857121" cy="1389184"/>
            <wp:effectExtent l="0" t="0" r="0" b="190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73010" cy="1394907"/>
                    </a:xfrm>
                    <a:prstGeom prst="rect">
                      <a:avLst/>
                    </a:prstGeom>
                  </pic:spPr>
                </pic:pic>
              </a:graphicData>
            </a:graphic>
          </wp:inline>
        </w:drawing>
      </w:r>
    </w:p>
    <w:p w:rsidR="006B4CA1" w:rsidRPr="006B4CA1" w:rsidRDefault="00EB2805" w:rsidP="005177BD">
      <w:pPr>
        <w:pStyle w:val="Podtytu"/>
      </w:pPr>
      <w:bookmarkStart w:id="247" w:name="_Ref118581810"/>
      <w:r>
        <w:t xml:space="preserve">Listing </w:t>
      </w:r>
      <w:fldSimple w:instr=" STYLEREF 1 \s ">
        <w:r>
          <w:rPr>
            <w:noProof/>
          </w:rPr>
          <w:t>6</w:t>
        </w:r>
      </w:fldSimple>
      <w:r>
        <w:t>.</w:t>
      </w:r>
      <w:fldSimple w:instr=" SEQ Listing \* ARABIC \s 1 ">
        <w:r>
          <w:rPr>
            <w:noProof/>
          </w:rPr>
          <w:t>2</w:t>
        </w:r>
      </w:fldSimple>
      <w:bookmarkEnd w:id="247"/>
      <w:r>
        <w:t>. Funkcja inicjal</w:t>
      </w:r>
      <w:r w:rsidR="007D70BD">
        <w:t>izacji modułu przechwytywania .</w:t>
      </w:r>
    </w:p>
    <w:p w:rsidR="00BE30D8" w:rsidRDefault="00BE30D8" w:rsidP="00BE30D8">
      <w:pPr>
        <w:pStyle w:val="Nagwek2"/>
      </w:pPr>
      <w:bookmarkStart w:id="248" w:name="_Toc118504543"/>
      <w:r>
        <w:t>Pętla główna</w:t>
      </w:r>
      <w:r w:rsidR="00855B9B">
        <w:t xml:space="preserve"> programu</w:t>
      </w:r>
      <w:bookmarkEnd w:id="248"/>
    </w:p>
    <w:p w:rsidR="005177BD" w:rsidRDefault="00CB58C6" w:rsidP="002C7D38">
      <w:r>
        <w:t>Algorytm pętli głównej (</w:t>
      </w:r>
      <w:r w:rsidR="00760200">
        <w:fldChar w:fldCharType="begin"/>
      </w:r>
      <w:r w:rsidR="00760200">
        <w:instrText xml:space="preserve"> REF _Ref118582561 \*Lower \h </w:instrText>
      </w:r>
      <w:r w:rsidR="00760200">
        <w:fldChar w:fldCharType="separate"/>
      </w:r>
      <w:r w:rsidR="00760200">
        <w:t xml:space="preserve">rys  </w:t>
      </w:r>
      <w:r w:rsidR="00760200">
        <w:rPr>
          <w:noProof/>
        </w:rPr>
        <w:t>6</w:t>
      </w:r>
      <w:r w:rsidR="00760200">
        <w:t>.</w:t>
      </w:r>
      <w:r w:rsidR="00760200">
        <w:rPr>
          <w:noProof/>
        </w:rPr>
        <w:t>1</w:t>
      </w:r>
      <w:r w:rsidR="00760200">
        <w:fldChar w:fldCharType="end"/>
      </w:r>
      <w:r>
        <w:t>) oparty jest o</w:t>
      </w:r>
      <w:r w:rsidR="00760200">
        <w:t xml:space="preserve"> interpretację instrukcji</w:t>
      </w:r>
      <w:r w:rsidR="00322DF9">
        <w:t xml:space="preserve"> otrzymanych</w:t>
      </w:r>
      <w:r w:rsidR="00322DF9">
        <w:br/>
      </w:r>
      <w:r w:rsidR="00760200">
        <w:t xml:space="preserve">z interfejsu użytkownika, obróbkę danych i odesłanie komunikatu potwierdzenia, serii danych bądź informacji o błędzie. </w:t>
      </w:r>
      <w:r w:rsidR="004D194C">
        <w:t>Wszelkie uzyskane błędy są ukazywane użytkownikowi w postaci pojawiającego się okna z informacją.</w:t>
      </w:r>
      <w:r w:rsidR="00322DF9">
        <w:t xml:space="preserve"> </w:t>
      </w:r>
      <w:r w:rsidR="00EE3E5E">
        <w:t xml:space="preserve">Układ laboratoryjny obsługuje 10 odmiennych instrukcji, </w:t>
      </w:r>
      <w:r w:rsidR="00EE3E5E">
        <w:br/>
        <w:t xml:space="preserve">w tym </w:t>
      </w:r>
      <w:r w:rsidR="004149D0">
        <w:t>osobny pomiar</w:t>
      </w:r>
      <w:r w:rsidR="00243D08" w:rsidRPr="00243D08">
        <w:t xml:space="preserve"> </w:t>
      </w:r>
      <w:r w:rsidR="00243D08">
        <w:t>pojemności oraz</w:t>
      </w:r>
      <w:r w:rsidR="004149D0">
        <w:t xml:space="preserve"> temperatury i wilgotności</w:t>
      </w:r>
      <w:r w:rsidR="00B975BA">
        <w:t xml:space="preserve"> względnej.</w:t>
      </w:r>
      <w:r w:rsidR="00D65387">
        <w:t xml:space="preserve"> Możliwość zaprogramowania serii pomiarów </w:t>
      </w:r>
      <w:r w:rsidR="0040463B">
        <w:t>uzyskano bezpośrednio z interfejsu użytkownika, w którym program</w:t>
      </w:r>
      <w:r w:rsidR="00D42190">
        <w:t xml:space="preserve"> komputerowy</w:t>
      </w:r>
      <w:r w:rsidR="0040463B">
        <w:t xml:space="preserve"> co wprowadzony czas wywołuje </w:t>
      </w:r>
      <w:r w:rsidR="006D2CD1">
        <w:t>żądany pomiar</w:t>
      </w:r>
      <w:r w:rsidR="008B6824">
        <w:t xml:space="preserve"> od </w:t>
      </w:r>
      <w:r w:rsidR="00440716">
        <w:t>inteligentnego czujnika pojemnościowego</w:t>
      </w:r>
      <w:r w:rsidR="0040463B">
        <w:t xml:space="preserve">. Z punktu widzenia układu laboratoryjnego jest to jednokrotny pomiar, dlatego przerwanie operacji nie wniesie błędów w działanie układu laboratoryjnego. </w:t>
      </w:r>
      <w:r w:rsidR="002C7D38">
        <w:t>Zastosowanie interfejsu USB wymusza na wywoływanie w pętli głównej programu funkcji z biblioteki LUFA. To ograniczenie powoduje brak możliwości uśpienia mikrokontrolera na czas bezczynności</w:t>
      </w:r>
      <w:r w:rsidR="00FF233D">
        <w:t xml:space="preserve"> oraz wymusza programowanie w trybie MultiTaskingu</w:t>
      </w:r>
      <w:r w:rsidR="00A77F96">
        <w:t xml:space="preserve"> (wielozadaniowości)</w:t>
      </w:r>
      <w:r w:rsidR="002C7D38">
        <w:t>.</w:t>
      </w:r>
      <w:r w:rsidR="005177BD">
        <w:br w:type="page"/>
      </w:r>
    </w:p>
    <w:p w:rsidR="005177BD" w:rsidRDefault="005177BD" w:rsidP="005177BD">
      <w:pPr>
        <w:ind w:firstLine="0"/>
      </w:pPr>
      <w:r>
        <w:rPr>
          <w:noProof/>
          <w:lang w:eastAsia="pl-PL"/>
        </w:rPr>
        <w:lastRenderedPageBreak/>
        <w:drawing>
          <wp:inline distT="0" distB="0" distL="0" distR="0" wp14:anchorId="125CD630" wp14:editId="0E91AA69">
            <wp:extent cx="8223530" cy="5375031"/>
            <wp:effectExtent l="0" t="4445" r="1905" b="1905"/>
            <wp:docPr id="50" name="Obraz 50" descr="C:\Users\Arek\Desktop\pętla głów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pętla główn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227846" cy="5377852"/>
                    </a:xfrm>
                    <a:prstGeom prst="rect">
                      <a:avLst/>
                    </a:prstGeom>
                    <a:noFill/>
                    <a:ln>
                      <a:noFill/>
                    </a:ln>
                  </pic:spPr>
                </pic:pic>
              </a:graphicData>
            </a:graphic>
          </wp:inline>
        </w:drawing>
      </w:r>
    </w:p>
    <w:p w:rsidR="00910ECA" w:rsidRPr="00910ECA" w:rsidRDefault="005177BD" w:rsidP="00F34AA3">
      <w:pPr>
        <w:pStyle w:val="Podtytu"/>
      </w:pPr>
      <w:bookmarkStart w:id="249" w:name="_Ref118582561"/>
      <w:bookmarkStart w:id="250" w:name="_Toc118663998"/>
      <w:r>
        <w:t xml:space="preserve">Rys  </w:t>
      </w:r>
      <w:fldSimple w:instr=" STYLEREF 1 \s ">
        <w:r w:rsidR="00B35D69">
          <w:rPr>
            <w:noProof/>
          </w:rPr>
          <w:t>6</w:t>
        </w:r>
      </w:fldSimple>
      <w:r w:rsidR="00B35D69">
        <w:t>.</w:t>
      </w:r>
      <w:fldSimple w:instr=" SEQ Rys_ \* ARABIC \s 1 ">
        <w:r w:rsidR="00B35D69">
          <w:rPr>
            <w:noProof/>
          </w:rPr>
          <w:t>1</w:t>
        </w:r>
      </w:fldSimple>
      <w:bookmarkEnd w:id="249"/>
      <w:r>
        <w:t xml:space="preserve">. </w:t>
      </w:r>
      <w:r w:rsidR="0076426F">
        <w:t>Algorytm pętli głównej</w:t>
      </w:r>
      <w:r w:rsidR="00ED4580">
        <w:t xml:space="preserve"> programu mikrokontrolera</w:t>
      </w:r>
      <w:r w:rsidR="0076426F">
        <w:t>.</w:t>
      </w:r>
      <w:bookmarkEnd w:id="250"/>
      <w:r w:rsidR="00765489">
        <w:br w:type="page"/>
      </w:r>
    </w:p>
    <w:p w:rsidR="002A0D89" w:rsidRDefault="00173F6A" w:rsidP="00173F6A">
      <w:pPr>
        <w:pStyle w:val="Nagwek2"/>
      </w:pPr>
      <w:bookmarkStart w:id="251" w:name="_Toc118504544"/>
      <w:r>
        <w:lastRenderedPageBreak/>
        <w:t>Funkcje</w:t>
      </w:r>
      <w:r w:rsidR="00136B34">
        <w:t xml:space="preserve"> urządzenia</w:t>
      </w:r>
      <w:bookmarkEnd w:id="251"/>
    </w:p>
    <w:p w:rsidR="00F34AA3" w:rsidRDefault="00F34AA3" w:rsidP="00F34AA3">
      <w:r>
        <w:t>Układ laboratoryjny obsługuje 10 odrębnych instrukcji, które można podzielić na trzy obszary:</w:t>
      </w:r>
    </w:p>
    <w:p w:rsidR="00F34AA3" w:rsidRDefault="00310CD9" w:rsidP="00310CD9">
      <w:pPr>
        <w:pStyle w:val="Akapitzlist"/>
        <w:numPr>
          <w:ilvl w:val="0"/>
          <w:numId w:val="17"/>
        </w:numPr>
        <w:ind w:left="851"/>
      </w:pPr>
      <w:r>
        <w:t>transfer</w:t>
      </w:r>
      <w:r w:rsidR="00077BD0">
        <w:t xml:space="preserve"> danych kalibracyjnych,</w:t>
      </w:r>
    </w:p>
    <w:p w:rsidR="006D707A" w:rsidRDefault="006D707A" w:rsidP="006D707A">
      <w:pPr>
        <w:pStyle w:val="Akapitzlist"/>
        <w:numPr>
          <w:ilvl w:val="0"/>
          <w:numId w:val="17"/>
        </w:numPr>
        <w:ind w:left="851"/>
      </w:pPr>
      <w:r>
        <w:t>manipulacja wyjściami, w celu kalibracji poziomów napięć oraz opóźnień,</w:t>
      </w:r>
    </w:p>
    <w:p w:rsidR="00B367D1" w:rsidRDefault="00B367D1" w:rsidP="00310CD9">
      <w:pPr>
        <w:pStyle w:val="Akapitzlist"/>
        <w:numPr>
          <w:ilvl w:val="0"/>
          <w:numId w:val="17"/>
        </w:numPr>
        <w:ind w:left="851"/>
      </w:pPr>
      <w:r>
        <w:t>pomiar wielkości elektrycznych i fizycznych</w:t>
      </w:r>
      <w:r w:rsidR="006D707A">
        <w:t>,</w:t>
      </w:r>
    </w:p>
    <w:p w:rsidR="005402F0" w:rsidRDefault="00511E68" w:rsidP="005402F0">
      <w:pPr>
        <w:ind w:left="491" w:firstLine="0"/>
      </w:pPr>
      <w:r>
        <w:t xml:space="preserve">Transfer danych kalibracyjnych opiera się o </w:t>
      </w:r>
    </w:p>
    <w:p w:rsidR="006E5C23" w:rsidRPr="006E5C23" w:rsidRDefault="006E5C23" w:rsidP="006E5C23">
      <w:pPr>
        <w:pStyle w:val="Nagwek3"/>
      </w:pPr>
      <w:bookmarkStart w:id="252" w:name="_Toc118504545"/>
      <w:r>
        <w:t>Kalibracja</w:t>
      </w:r>
      <w:bookmarkEnd w:id="252"/>
    </w:p>
    <w:p w:rsidR="00C55395" w:rsidRDefault="00BD07D1" w:rsidP="00C55395">
      <w:pPr>
        <w:pStyle w:val="Nagwek3"/>
      </w:pPr>
      <w:bookmarkStart w:id="253" w:name="_Toc118504546"/>
      <w:r>
        <w:t>Pomiar temperatury i wilgotności</w:t>
      </w:r>
      <w:r w:rsidR="009D3FB9">
        <w:t xml:space="preserve"> względnej</w:t>
      </w:r>
      <w:bookmarkEnd w:id="253"/>
    </w:p>
    <w:p w:rsidR="00D50315" w:rsidRPr="00D50315" w:rsidRDefault="00D50315" w:rsidP="00D50315">
      <w:pPr>
        <w:pStyle w:val="Nagwek3"/>
      </w:pPr>
      <w:r>
        <w:t>Pomiar pojemności</w:t>
      </w:r>
    </w:p>
    <w:p w:rsidR="00222204" w:rsidRPr="00222204" w:rsidRDefault="00222204" w:rsidP="00222204">
      <w:pPr>
        <w:ind w:firstLine="0"/>
      </w:pPr>
    </w:p>
    <w:p w:rsidR="0059187D" w:rsidRPr="0059187D" w:rsidRDefault="0059187D" w:rsidP="0059187D">
      <w:pPr>
        <w:spacing w:before="0" w:after="200" w:line="276" w:lineRule="auto"/>
        <w:ind w:firstLine="0"/>
        <w:jc w:val="left"/>
      </w:pPr>
      <w:r>
        <w:br w:type="page"/>
      </w:r>
    </w:p>
    <w:p w:rsidR="00C55395" w:rsidRDefault="0078505D" w:rsidP="00C55395">
      <w:pPr>
        <w:pStyle w:val="Nagwek1"/>
      </w:pPr>
      <w:bookmarkStart w:id="254" w:name="_Toc118504547"/>
      <w:r>
        <w:lastRenderedPageBreak/>
        <w:t>Interfejs użytkownika</w:t>
      </w:r>
      <w:r w:rsidR="00B40DEB">
        <w:t xml:space="preserve"> na komputerze PC</w:t>
      </w:r>
      <w:bookmarkEnd w:id="254"/>
    </w:p>
    <w:p w:rsidR="00B124F7" w:rsidRDefault="00A65B22" w:rsidP="00B124F7">
      <w:r>
        <w:t>Interfejs użytkownika jest jednym z najważniejszych elementów projektu, zapewnia komun</w:t>
      </w:r>
      <w:r w:rsidR="00CD7625">
        <w:t xml:space="preserve">ikację z układem laboratoryjnym, </w:t>
      </w:r>
      <w:r>
        <w:t xml:space="preserve">wykonuje obliczenia i prezentuje dane. </w:t>
      </w:r>
      <w:r w:rsidR="00B124F7">
        <w:t xml:space="preserve">W rozdziale zostanie zaprezentowana realizacja interfejsu użytkownika. Szczegółową uwagę poświęcono na </w:t>
      </w:r>
      <w:r w:rsidR="003649D6">
        <w:t>omówienie funkcji matematycznych, korekcji charakterystyki oraz generacji skryptów Matlab.</w:t>
      </w:r>
    </w:p>
    <w:p w:rsidR="002F6DB1" w:rsidRPr="00B124F7" w:rsidRDefault="002F6DB1" w:rsidP="00B124F7">
      <w:r>
        <w:t xml:space="preserve">Interfejs użytkownika został zrealizowany w języku C# z </w:t>
      </w:r>
      <w:r w:rsidR="00BF3075">
        <w:t>biblioteką</w:t>
      </w:r>
      <w:r>
        <w:t xml:space="preserve"> WindowsForms.</w:t>
      </w:r>
      <w:r w:rsidR="007B58D2">
        <w:t xml:space="preserve"> Kod składa się z około 3500 linii. Program zapewnia komunikację z urządzeniem laboratoryjnym, wykreśla charakterystyki przejściowe z zaprogramowanych serii pomiarowych, generując skrypt Matlab pozwalający na obróbkę danych przez użytkownika systemu.</w:t>
      </w:r>
      <w:r w:rsidR="00E743A8">
        <w:t xml:space="preserve"> Prowadzony jest także szczegółowy dziennik zdarzeń, umożliwiający zapoznanie się użytkownikowi z działaniem systemu.</w:t>
      </w:r>
    </w:p>
    <w:p w:rsidR="00C55395" w:rsidRDefault="00C55395" w:rsidP="00FE0DFF">
      <w:pPr>
        <w:pStyle w:val="Nagwek2"/>
      </w:pPr>
      <w:bookmarkStart w:id="255" w:name="_Toc118504548"/>
      <w:r>
        <w:t>Strona startowa</w:t>
      </w:r>
      <w:bookmarkEnd w:id="255"/>
    </w:p>
    <w:p w:rsidR="00F81DAD" w:rsidRPr="00F81DAD" w:rsidRDefault="00F81DAD" w:rsidP="00F81DAD">
      <w:r>
        <w:t>Po uruchomieniu interfejsu użytkownika (</w:t>
      </w:r>
      <w:r w:rsidR="00D25330">
        <w:fldChar w:fldCharType="begin"/>
      </w:r>
      <w:r w:rsidR="00D25330">
        <w:instrText xml:space="preserve"> REF _Ref118630400 \*Lower \h </w:instrText>
      </w:r>
      <w:r w:rsidR="00D25330">
        <w:fldChar w:fldCharType="separate"/>
      </w:r>
      <w:r w:rsidR="00D25330">
        <w:t xml:space="preserve">rys  </w:t>
      </w:r>
      <w:r w:rsidR="00D25330">
        <w:rPr>
          <w:noProof/>
        </w:rPr>
        <w:t>7</w:t>
      </w:r>
      <w:r w:rsidR="00D25330">
        <w:t>.</w:t>
      </w:r>
      <w:r w:rsidR="00D25330">
        <w:rPr>
          <w:noProof/>
        </w:rPr>
        <w:t>1</w:t>
      </w:r>
      <w:r w:rsidR="00D25330">
        <w:fldChar w:fldCharType="end"/>
      </w:r>
      <w:r>
        <w:t xml:space="preserve">) ukazują się najważniejsze </w:t>
      </w:r>
      <w:r w:rsidR="004B67FA">
        <w:t>informacje dotyczące osób odpowiedzialnych za projekt.</w:t>
      </w:r>
      <w:r w:rsidR="00EB0738">
        <w:t xml:space="preserve"> W dolnej części aplikacji okienkowej widnieje informacja o statusie połączenia z układem laboratoryjnym, pasek informacyjny jest widoczny </w:t>
      </w:r>
      <w:r w:rsidR="00EB0738">
        <w:br/>
        <w:t>z poziomu każdego okna.</w:t>
      </w:r>
      <w:r w:rsidR="00BA4698">
        <w:t xml:space="preserve"> Prócz statusu widnieje także informacja o ostatnim zdarzeniu </w:t>
      </w:r>
      <w:r w:rsidR="00BA4698">
        <w:br/>
        <w:t>w systemie.</w:t>
      </w:r>
      <w:r w:rsidR="000E79B5">
        <w:t xml:space="preserve"> Z poziomu okna istnieje możliwość przejścia do ustawień ogólnych, kalibracji czy pomiarów, które dzięki przyjaznemu interfejsowi są intuicyjne podczas korzystania z systemu.</w:t>
      </w:r>
    </w:p>
    <w:p w:rsidR="00C21474" w:rsidRDefault="00C21474" w:rsidP="00C21474">
      <w:pPr>
        <w:ind w:firstLine="0"/>
      </w:pPr>
      <w:r>
        <w:rPr>
          <w:noProof/>
          <w:lang w:eastAsia="pl-PL"/>
        </w:rPr>
        <w:drawing>
          <wp:inline distT="0" distB="0" distL="0" distR="0" wp14:anchorId="02BE7FDA" wp14:editId="613B71C9">
            <wp:extent cx="5380537" cy="3241431"/>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79" t="895" r="938" b="1613"/>
                    <a:stretch/>
                  </pic:blipFill>
                  <pic:spPr bwMode="auto">
                    <a:xfrm>
                      <a:off x="0" y="0"/>
                      <a:ext cx="5382955" cy="3242888"/>
                    </a:xfrm>
                    <a:prstGeom prst="rect">
                      <a:avLst/>
                    </a:prstGeom>
                    <a:ln>
                      <a:noFill/>
                    </a:ln>
                    <a:extLst>
                      <a:ext uri="{53640926-AAD7-44D8-BBD7-CCE9431645EC}">
                        <a14:shadowObscured xmlns:a14="http://schemas.microsoft.com/office/drawing/2010/main"/>
                      </a:ext>
                    </a:extLst>
                  </pic:spPr>
                </pic:pic>
              </a:graphicData>
            </a:graphic>
          </wp:inline>
        </w:drawing>
      </w:r>
    </w:p>
    <w:p w:rsidR="00A704A0" w:rsidRPr="00C21474" w:rsidRDefault="00A704A0" w:rsidP="00A704A0">
      <w:pPr>
        <w:pStyle w:val="Podtytu"/>
      </w:pPr>
      <w:bookmarkStart w:id="256" w:name="_Ref118630400"/>
      <w:bookmarkStart w:id="257" w:name="_Toc118663999"/>
      <w:r>
        <w:t xml:space="preserve">Rys  </w:t>
      </w:r>
      <w:fldSimple w:instr=" STYLEREF 1 \s ">
        <w:r w:rsidR="00B35D69">
          <w:rPr>
            <w:noProof/>
          </w:rPr>
          <w:t>7</w:t>
        </w:r>
      </w:fldSimple>
      <w:r w:rsidR="00B35D69">
        <w:t>.</w:t>
      </w:r>
      <w:fldSimple w:instr=" SEQ Rys_ \* ARABIC \s 1 ">
        <w:r w:rsidR="00B35D69">
          <w:rPr>
            <w:noProof/>
          </w:rPr>
          <w:t>1</w:t>
        </w:r>
      </w:fldSimple>
      <w:bookmarkEnd w:id="256"/>
      <w:r>
        <w:t xml:space="preserve">. </w:t>
      </w:r>
      <w:r w:rsidR="009F389B">
        <w:t>Strona startowa interfejsu użytkownika.</w:t>
      </w:r>
      <w:bookmarkEnd w:id="257"/>
    </w:p>
    <w:p w:rsidR="00FE0DFF" w:rsidRDefault="00FE0DFF" w:rsidP="00FE0DFF">
      <w:pPr>
        <w:pStyle w:val="Nagwek2"/>
      </w:pPr>
      <w:bookmarkStart w:id="258" w:name="_Toc118504549"/>
      <w:r>
        <w:lastRenderedPageBreak/>
        <w:t>Ustawienia ogólne</w:t>
      </w:r>
      <w:bookmarkEnd w:id="258"/>
    </w:p>
    <w:p w:rsidR="002B4434" w:rsidRDefault="002B4434" w:rsidP="002B4434">
      <w:r>
        <w:t>Z poziomu okna ustawień ogólnych (</w:t>
      </w:r>
      <w:r>
        <w:fldChar w:fldCharType="begin"/>
      </w:r>
      <w:r>
        <w:instrText xml:space="preserve"> REF _Ref118631096 \*Lower \h </w:instrText>
      </w:r>
      <w:r>
        <w:fldChar w:fldCharType="separate"/>
      </w:r>
      <w:r>
        <w:t xml:space="preserve">rys  </w:t>
      </w:r>
      <w:r>
        <w:rPr>
          <w:noProof/>
        </w:rPr>
        <w:t>7</w:t>
      </w:r>
      <w:r>
        <w:t>.</w:t>
      </w:r>
      <w:r>
        <w:rPr>
          <w:noProof/>
        </w:rPr>
        <w:t>2</w:t>
      </w:r>
      <w:r>
        <w:fldChar w:fldCharType="end"/>
      </w:r>
      <w:r>
        <w:t>) istnieje możliwość kalibracji urządzenia, która realizowana jest w trzech krokach,</w:t>
      </w:r>
    </w:p>
    <w:p w:rsidR="002B4434" w:rsidRDefault="0032244C" w:rsidP="0032244C">
      <w:pPr>
        <w:pStyle w:val="Akapitzlist"/>
        <w:numPr>
          <w:ilvl w:val="0"/>
          <w:numId w:val="18"/>
        </w:numPr>
        <w:ind w:left="851"/>
      </w:pPr>
      <w:r>
        <w:t xml:space="preserve">na wyprowadzeniu taktującym obwód RC, generowany jest przebieg prostokątny </w:t>
      </w:r>
      <w:r w:rsidR="00093F63">
        <w:br/>
      </w:r>
      <w:r>
        <w:t>o częstotliwości 1 MHz,</w:t>
      </w:r>
    </w:p>
    <w:p w:rsidR="0032244C" w:rsidRDefault="0032244C" w:rsidP="0032244C">
      <w:pPr>
        <w:pStyle w:val="Akapitzlist"/>
        <w:numPr>
          <w:ilvl w:val="0"/>
          <w:numId w:val="18"/>
        </w:numPr>
        <w:ind w:left="851"/>
      </w:pPr>
      <w:r>
        <w:t xml:space="preserve">wyprowadzenie </w:t>
      </w:r>
      <w:r w:rsidR="00837790">
        <w:t>taktujące obwód pomiarowy przyjmuje stan wysoki,</w:t>
      </w:r>
    </w:p>
    <w:p w:rsidR="00837790" w:rsidRDefault="00837790" w:rsidP="0032244C">
      <w:pPr>
        <w:pStyle w:val="Akapitzlist"/>
        <w:numPr>
          <w:ilvl w:val="0"/>
          <w:numId w:val="18"/>
        </w:numPr>
        <w:ind w:left="851"/>
      </w:pPr>
      <w:r>
        <w:t>wyprowadzenie taktujące obwód pomiarowy przyjmuje stan niski.</w:t>
      </w:r>
    </w:p>
    <w:p w:rsidR="002B18FE" w:rsidRDefault="002B18FE" w:rsidP="00143DF8">
      <w:r>
        <w:t>Zastosowanie trzech kroków pozwala na zmierzeni</w:t>
      </w:r>
      <w:r w:rsidR="00143DF8">
        <w:t xml:space="preserve">e poziomów napięć wyjściowych </w:t>
      </w:r>
      <w:r w:rsidR="0082320B">
        <w:br/>
      </w:r>
      <w:r w:rsidR="00143DF8">
        <w:t xml:space="preserve">z </w:t>
      </w:r>
      <w:r>
        <w:t>bufora trójstanowego</w:t>
      </w:r>
      <w:r w:rsidR="008025AB">
        <w:t xml:space="preserve"> w obu stanach</w:t>
      </w:r>
      <w:r>
        <w:t>, które może się zmieniać</w:t>
      </w:r>
      <w:r w:rsidR="00B171D0">
        <w:t xml:space="preserve"> np.</w:t>
      </w:r>
      <w:r>
        <w:t xml:space="preserve"> pod wpływem</w:t>
      </w:r>
      <w:r w:rsidR="00285EDF">
        <w:t xml:space="preserve"> zmian</w:t>
      </w:r>
      <w:r>
        <w:t xml:space="preserve"> temperatury otoczenia.</w:t>
      </w:r>
      <w:r w:rsidR="00143DF8">
        <w:t xml:space="preserve"> Zmierzone wartości następnie należy wprowadzić do interfejsu użytkownika w oknie kalibracji.</w:t>
      </w:r>
      <w:r w:rsidR="00D20E92">
        <w:t xml:space="preserve"> </w:t>
      </w:r>
      <w:r w:rsidR="009D3EA4">
        <w:t xml:space="preserve">Natomiast przy pomocy </w:t>
      </w:r>
      <w:r w:rsidR="001F54EE">
        <w:t>generowanego sygnału</w:t>
      </w:r>
      <w:r w:rsidR="005A74B9">
        <w:t xml:space="preserve"> 1 MHz</w:t>
      </w:r>
      <w:r w:rsidR="001F54EE">
        <w:t xml:space="preserve">, możliwe jest podejrzenie </w:t>
      </w:r>
      <w:r w:rsidR="005A74B9">
        <w:t>przebiegu sondą oscyloskopową i określenie opóźnień wprowadzanych przez układ. Pozwala to także na oszacowanie pojemności pasożytniczych obecnych w układzie, które będą wpływały na rozmywanie się zbocz sygnału generowanego.</w:t>
      </w:r>
    </w:p>
    <w:p w:rsidR="00C05336" w:rsidRPr="002B4434" w:rsidRDefault="00C05336" w:rsidP="00143DF8">
      <w:r>
        <w:t>Oprócz kalibracji, interfejs umożliwia wyeksportowanie danych pomiar</w:t>
      </w:r>
      <w:r w:rsidR="000D6446">
        <w:t>owych w postaci skryptu Matlab oraz eksportowanie dziennika zdarzeń w postaci pliku tekstowego lub XML.</w:t>
      </w:r>
      <w:r w:rsidR="000D3D36">
        <w:t xml:space="preserve"> Utworzone pliki zostają zapisane na pulpicie komputera i są otwierane przez domyślnie wybrany program, zaraz po ich zapisaniu.</w:t>
      </w:r>
    </w:p>
    <w:p w:rsidR="00660470" w:rsidRDefault="00B83BDB" w:rsidP="00660470">
      <w:pPr>
        <w:ind w:firstLine="0"/>
      </w:pPr>
      <w:r>
        <w:rPr>
          <w:noProof/>
          <w:lang w:eastAsia="pl-PL"/>
        </w:rPr>
        <w:drawing>
          <wp:inline distT="0" distB="0" distL="0" distR="0" wp14:anchorId="15E9039C" wp14:editId="273C2DC6">
            <wp:extent cx="5398770" cy="3239492"/>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8770" cy="3239492"/>
                    </a:xfrm>
                    <a:prstGeom prst="rect">
                      <a:avLst/>
                    </a:prstGeom>
                  </pic:spPr>
                </pic:pic>
              </a:graphicData>
            </a:graphic>
          </wp:inline>
        </w:drawing>
      </w:r>
    </w:p>
    <w:p w:rsidR="00660470" w:rsidRPr="00660470" w:rsidRDefault="00660470" w:rsidP="00660470">
      <w:pPr>
        <w:pStyle w:val="Podtytu"/>
      </w:pPr>
      <w:bookmarkStart w:id="259" w:name="_Ref118631096"/>
      <w:bookmarkStart w:id="260" w:name="_Toc118664000"/>
      <w:r>
        <w:t xml:space="preserve">Rys  </w:t>
      </w:r>
      <w:fldSimple w:instr=" STYLEREF 1 \s ">
        <w:r w:rsidR="00B35D69">
          <w:rPr>
            <w:noProof/>
          </w:rPr>
          <w:t>7</w:t>
        </w:r>
      </w:fldSimple>
      <w:r w:rsidR="00B35D69">
        <w:t>.</w:t>
      </w:r>
      <w:fldSimple w:instr=" SEQ Rys_ \* ARABIC \s 1 ">
        <w:r w:rsidR="00B35D69">
          <w:rPr>
            <w:noProof/>
          </w:rPr>
          <w:t>2</w:t>
        </w:r>
      </w:fldSimple>
      <w:bookmarkEnd w:id="259"/>
      <w:r>
        <w:t xml:space="preserve">. </w:t>
      </w:r>
      <w:r w:rsidR="002444E5">
        <w:t>Ustawienia ogólne interfejsu użytkownika.</w:t>
      </w:r>
      <w:bookmarkEnd w:id="260"/>
    </w:p>
    <w:p w:rsidR="00FE0DFF" w:rsidRDefault="00FE0DFF" w:rsidP="00FE0DFF">
      <w:pPr>
        <w:pStyle w:val="Nagwek3"/>
      </w:pPr>
      <w:bookmarkStart w:id="261" w:name="_Toc118504550"/>
      <w:r>
        <w:lastRenderedPageBreak/>
        <w:t>Eksport wyników pomiarowych do programu Matlab</w:t>
      </w:r>
      <w:bookmarkEnd w:id="261"/>
    </w:p>
    <w:p w:rsidR="001329B0" w:rsidRDefault="00C23116" w:rsidP="000F6598">
      <w:r>
        <w:t xml:space="preserve">Skrypt Matlab </w:t>
      </w:r>
      <w:r w:rsidR="000F6598">
        <w:t xml:space="preserve">generuje charakterystyki </w:t>
      </w:r>
      <w:r w:rsidR="00876CF5">
        <w:t xml:space="preserve">czasu ładowania oraz rozładowania, </w:t>
      </w:r>
      <w:r w:rsidR="00876CF5">
        <w:br/>
        <w:t xml:space="preserve">w zależności od </w:t>
      </w:r>
      <w:r w:rsidR="00C21290">
        <w:t xml:space="preserve">pojemności </w:t>
      </w:r>
      <w:r w:rsidR="00DB2A91">
        <w:t>z zakresu od 100 do 300 pF, ze stałą wartością rezystancji pomiarowej.</w:t>
      </w:r>
      <w:r w:rsidR="00F1723F">
        <w:t xml:space="preserve"> Zobrazowana została także charakterystyka czasu ładowania i rozładowania pojemności badanej dla wartości rezystancji z zakresu od 100</w:t>
      </w:r>
      <w:r w:rsidR="00F1723F" w:rsidRPr="00F1723F">
        <w:t xml:space="preserve"> kΩ</w:t>
      </w:r>
      <w:r w:rsidR="00F1723F">
        <w:t xml:space="preserve"> do 1 M</w:t>
      </w:r>
      <w:r w:rsidR="00F1723F" w:rsidRPr="00F1723F">
        <w:t>Ω</w:t>
      </w:r>
      <w:r w:rsidR="00F1723F">
        <w:t>.</w:t>
      </w:r>
      <w:r w:rsidR="00A44E0A">
        <w:t xml:space="preserve"> Wygenerowane charakterystyki pozwalają zobrazować sensowność pomiaru przy podanych wartościach rezystancji oraz mierzonej pojem</w:t>
      </w:r>
      <w:r w:rsidR="00EC7004">
        <w:t xml:space="preserve">ności, ponieważ zbyt mała rezystancja będzie prowadziła </w:t>
      </w:r>
      <w:r w:rsidR="00A26314">
        <w:br/>
      </w:r>
      <w:r w:rsidR="00EC7004">
        <w:t>do krótkich czasów pomiarowych, co będzie skutkowało</w:t>
      </w:r>
      <w:r w:rsidR="004019C5">
        <w:t xml:space="preserve"> nadmiarowym</w:t>
      </w:r>
      <w:r w:rsidR="00EC7004">
        <w:t xml:space="preserve"> ładowaniem pojemności ponad skonfigurowane napięcie progowe</w:t>
      </w:r>
      <w:r w:rsidR="00292FEA">
        <w:t>, to zjawisko wywołane jest opóźnieniem obsługi przerwania</w:t>
      </w:r>
      <w:r w:rsidR="00EC7004">
        <w:t>.</w:t>
      </w:r>
      <w:r w:rsidR="005E02B8">
        <w:t xml:space="preserve"> </w:t>
      </w:r>
    </w:p>
    <w:p w:rsidR="000732F4" w:rsidRDefault="001329B0" w:rsidP="000732F4">
      <w:r>
        <w:t>S</w:t>
      </w:r>
      <w:r w:rsidR="005E02B8">
        <w:t>krypt wyznacza histogram pomiarów</w:t>
      </w:r>
      <w:r w:rsidR="00B439C7">
        <w:t xml:space="preserve"> podczas wykonywanych serii pomiarowych</w:t>
      </w:r>
      <w:r w:rsidR="00EC0B85">
        <w:t>.</w:t>
      </w:r>
      <w:r w:rsidR="005E02B8">
        <w:t xml:space="preserve"> </w:t>
      </w:r>
      <w:r w:rsidR="005D1DD7">
        <w:t>O</w:t>
      </w:r>
      <w:r w:rsidR="00B439C7">
        <w:t>dpowiednia duża liczba</w:t>
      </w:r>
      <w:r w:rsidR="00F94A91">
        <w:t xml:space="preserve"> wyników powinna tworzyć </w:t>
      </w:r>
      <w:r w:rsidR="004F05F1">
        <w:t>rozkład Gaussa</w:t>
      </w:r>
      <w:r w:rsidR="00942AEE">
        <w:t xml:space="preserve">, co zaprezentowano </w:t>
      </w:r>
      <w:r w:rsidR="00A26314">
        <w:br/>
      </w:r>
      <w:r w:rsidR="00942AEE">
        <w:t>w dalszej części pracy</w:t>
      </w:r>
      <w:r w:rsidR="004F05F1">
        <w:t>.</w:t>
      </w:r>
      <w:r w:rsidR="00DC0704">
        <w:t xml:space="preserve"> Histogram pozwala statystycznie ocenić użytkownikowi czy pomiar </w:t>
      </w:r>
      <w:r w:rsidR="00D204EB">
        <w:t>został wykonany z należytą precyzją</w:t>
      </w:r>
      <w:r w:rsidR="002B5433">
        <w:t>, ocenić to można poprzez szerokość rozkładu normalnego</w:t>
      </w:r>
      <w:r w:rsidR="00D204EB">
        <w:t>.</w:t>
      </w:r>
      <w:r w:rsidR="00271584">
        <w:t xml:space="preserve"> Zostają wyznaczone także c</w:t>
      </w:r>
      <w:r w:rsidR="00DF21BD">
        <w:t xml:space="preserve">harakterystyki błędów losowych dla czasów ładowania </w:t>
      </w:r>
      <w:r w:rsidR="00333FD0">
        <w:br/>
      </w:r>
      <w:r w:rsidR="00DF21BD">
        <w:t xml:space="preserve">i </w:t>
      </w:r>
      <w:r w:rsidR="00DE3D9B">
        <w:t xml:space="preserve">rozładowania badanej pojemności, które informują o </w:t>
      </w:r>
      <w:r w:rsidR="004158DF">
        <w:t>wystąpieni</w:t>
      </w:r>
      <w:r w:rsidR="007B169C">
        <w:t xml:space="preserve">u nieprzewidzianego zakłócenia spowodowanego np. źródłem zewnętrznym. </w:t>
      </w:r>
      <w:r w:rsidR="00A52370">
        <w:t xml:space="preserve">Powtarzany błąd losowy przy każdym pomiarze </w:t>
      </w:r>
      <w:r w:rsidR="00FE324E">
        <w:t xml:space="preserve">informuje użytkownika systemu o wystąpieniu błędu systematycznego, </w:t>
      </w:r>
      <w:r w:rsidR="0092290D">
        <w:br/>
      </w:r>
      <w:r w:rsidR="00CE3AF6">
        <w:t>który występuje z powodu niedoskonałości układu laboratoryjnego.</w:t>
      </w:r>
    </w:p>
    <w:p w:rsidR="00644D1A" w:rsidRDefault="00644D1A" w:rsidP="000732F4">
      <w:r>
        <w:t xml:space="preserve">Wyznaczony także zostaje charakterystyka wilgotności względnej, zmierzonej </w:t>
      </w:r>
      <w:r w:rsidR="00B74047">
        <w:br/>
      </w:r>
      <w:r>
        <w:t>za pomocą czujnika pojemnościowego HS1101 oraz</w:t>
      </w:r>
      <w:r w:rsidR="00960F5F">
        <w:t xml:space="preserve"> cyfrowego</w:t>
      </w:r>
      <w:r>
        <w:t xml:space="preserve"> SHTC3</w:t>
      </w:r>
      <w:r w:rsidR="009E334B">
        <w:t xml:space="preserve"> (</w:t>
      </w:r>
      <w:r w:rsidR="00B35D69">
        <w:fldChar w:fldCharType="begin"/>
      </w:r>
      <w:r w:rsidR="00B35D69">
        <w:instrText xml:space="preserve"> REF _Ref118661484 \*Lower \h </w:instrText>
      </w:r>
      <w:r w:rsidR="00B35D69">
        <w:fldChar w:fldCharType="separate"/>
      </w:r>
      <w:r w:rsidR="00B35D69">
        <w:t xml:space="preserve">rys  </w:t>
      </w:r>
      <w:r w:rsidR="00B35D69">
        <w:rPr>
          <w:noProof/>
        </w:rPr>
        <w:t>7</w:t>
      </w:r>
      <w:r w:rsidR="00B35D69">
        <w:t>.</w:t>
      </w:r>
      <w:r w:rsidR="00B35D69">
        <w:rPr>
          <w:noProof/>
        </w:rPr>
        <w:t>3</w:t>
      </w:r>
      <w:r w:rsidR="00B35D69">
        <w:fldChar w:fldCharType="end"/>
      </w:r>
      <w:r w:rsidR="009E334B">
        <w:t>)</w:t>
      </w:r>
      <w:r>
        <w:t>.</w:t>
      </w:r>
      <w:r w:rsidR="00F74470">
        <w:t xml:space="preserve"> Użytkownik ma możliwość określenia poziomu kalibracji układu laboratoryjnego oraz doświadczalnego sprawdzenia</w:t>
      </w:r>
      <w:r w:rsidR="00437454">
        <w:t xml:space="preserve"> bezwładności i</w:t>
      </w:r>
      <w:r w:rsidR="00F74470">
        <w:t xml:space="preserve"> pojemności cieplnej obu podzespołów.</w:t>
      </w:r>
    </w:p>
    <w:p w:rsidR="00B6132B" w:rsidRDefault="00C720B8" w:rsidP="00B6132B">
      <w:pPr>
        <w:ind w:firstLine="0"/>
        <w:jc w:val="center"/>
      </w:pPr>
      <w:r>
        <w:rPr>
          <w:noProof/>
          <w:lang w:eastAsia="pl-PL"/>
        </w:rPr>
        <w:drawing>
          <wp:inline distT="0" distB="0" distL="0" distR="0" wp14:anchorId="56F4DFF4" wp14:editId="05684CD3">
            <wp:extent cx="4659923" cy="2536053"/>
            <wp:effectExtent l="0" t="0" r="762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75857" cy="2544725"/>
                    </a:xfrm>
                    <a:prstGeom prst="rect">
                      <a:avLst/>
                    </a:prstGeom>
                  </pic:spPr>
                </pic:pic>
              </a:graphicData>
            </a:graphic>
          </wp:inline>
        </w:drawing>
      </w:r>
    </w:p>
    <w:p w:rsidR="00B6132B" w:rsidRPr="00BA4D72" w:rsidRDefault="00B6132B" w:rsidP="00B6132B">
      <w:pPr>
        <w:pStyle w:val="Podtytu"/>
      </w:pPr>
      <w:bookmarkStart w:id="262" w:name="_Ref118661484"/>
      <w:bookmarkStart w:id="263" w:name="_Toc118664001"/>
      <w:r>
        <w:t xml:space="preserve">Rys  </w:t>
      </w:r>
      <w:fldSimple w:instr=" STYLEREF 1 \s ">
        <w:r w:rsidR="00B35D69">
          <w:rPr>
            <w:noProof/>
          </w:rPr>
          <w:t>7</w:t>
        </w:r>
      </w:fldSimple>
      <w:r w:rsidR="00B35D69">
        <w:t>.</w:t>
      </w:r>
      <w:fldSimple w:instr=" SEQ Rys_ \* ARABIC \s 1 ">
        <w:r w:rsidR="00B35D69">
          <w:rPr>
            <w:noProof/>
          </w:rPr>
          <w:t>3</w:t>
        </w:r>
      </w:fldSimple>
      <w:bookmarkEnd w:id="262"/>
      <w:r w:rsidR="00365E3E">
        <w:t>. Przykład charakterystyki wilgotności i temperatury</w:t>
      </w:r>
      <w:r w:rsidR="00F107C0">
        <w:t xml:space="preserve"> w czasie</w:t>
      </w:r>
      <w:r w:rsidR="00365E3E">
        <w:t>.</w:t>
      </w:r>
      <w:bookmarkEnd w:id="263"/>
    </w:p>
    <w:p w:rsidR="00FE0DFF" w:rsidRDefault="00FE0DFF" w:rsidP="007311BA">
      <w:pPr>
        <w:pStyle w:val="Nagwek3"/>
      </w:pPr>
      <w:bookmarkStart w:id="264" w:name="_Toc118504551"/>
      <w:r>
        <w:lastRenderedPageBreak/>
        <w:t>Eksport dziennika zdarzeń</w:t>
      </w:r>
      <w:bookmarkEnd w:id="264"/>
    </w:p>
    <w:p w:rsidR="00B83BDB" w:rsidRDefault="00140C12" w:rsidP="00B35D69">
      <w:r>
        <w:t>W przypadku dużej liczby pomiarów, wygenerowany plik XML umożliwia prezentację danych ze wszystkich wykonanych pomiarów w ciągu</w:t>
      </w:r>
      <w:r w:rsidR="00867AD5">
        <w:t xml:space="preserve"> całej</w:t>
      </w:r>
      <w:r>
        <w:t xml:space="preserve"> sesji. </w:t>
      </w:r>
      <w:r w:rsidR="00012073">
        <w:t>Na przykład generując dokument XSLT przetwarzający plik XML, można ukazać sformatowane</w:t>
      </w:r>
      <w:r w:rsidR="00C90010">
        <w:t xml:space="preserve"> d</w:t>
      </w:r>
      <w:r w:rsidR="00686731">
        <w:t xml:space="preserve">ane w przeglądarce internetowej. </w:t>
      </w:r>
      <w:r w:rsidR="00567AA4">
        <w:t>O</w:t>
      </w:r>
      <w:r w:rsidR="00686731">
        <w:t>becne przeglądarki interpretują instrukcję języka JavaScript</w:t>
      </w:r>
      <w:r w:rsidR="005B30B8">
        <w:t xml:space="preserve">, umożliwiając </w:t>
      </w:r>
      <w:r w:rsidR="00F26EC5">
        <w:br/>
      </w:r>
      <w:r w:rsidR="005B30B8">
        <w:t>nie ograniczone prezentowanie danych</w:t>
      </w:r>
      <w:r w:rsidR="00AE1B02">
        <w:t>, w przejrzysty dla użytkownika sposób</w:t>
      </w:r>
      <w:r w:rsidR="005B30B8">
        <w:t>.</w:t>
      </w:r>
      <w:r w:rsidR="00C46E7D">
        <w:t xml:space="preserve"> Funkcja </w:t>
      </w:r>
      <w:r w:rsidR="003F7197">
        <w:br/>
      </w:r>
      <w:r w:rsidR="00C46E7D">
        <w:t>nie została zaimplementowana na potrzeby tego projektu lecz będzie jednym z celów jego rozwoju</w:t>
      </w:r>
      <w:r w:rsidR="002A48B9">
        <w:t>.</w:t>
      </w:r>
    </w:p>
    <w:p w:rsidR="00304E50" w:rsidRDefault="00304E50" w:rsidP="00304E50">
      <w:pPr>
        <w:ind w:firstLine="0"/>
      </w:pPr>
      <w:r>
        <w:tab/>
        <w:t xml:space="preserve">Format tekstowy XML nie jest </w:t>
      </w:r>
      <w:r w:rsidR="009360E2">
        <w:t>przejrzysty</w:t>
      </w:r>
      <w:r>
        <w:t xml:space="preserve"> dla użytkownika, dlatego zdecydowano</w:t>
      </w:r>
      <w:r w:rsidR="0019007A">
        <w:t xml:space="preserve"> również na ekspo</w:t>
      </w:r>
      <w:r w:rsidR="008E0D7E">
        <w:t xml:space="preserve">rt danych w formacie tekstowym, aby umożliwić </w:t>
      </w:r>
      <w:r w:rsidR="007D3CA1">
        <w:t xml:space="preserve">ewentualną kopię </w:t>
      </w:r>
      <w:r w:rsidR="00C26D42">
        <w:t>danych pomiarowych z całej sesji.</w:t>
      </w:r>
      <w:r>
        <w:t xml:space="preserve"> </w:t>
      </w:r>
    </w:p>
    <w:p w:rsidR="002E009C" w:rsidRDefault="002E009C" w:rsidP="00B83BDB">
      <w:pPr>
        <w:ind w:firstLine="0"/>
      </w:pPr>
      <w:r>
        <w:rPr>
          <w:noProof/>
          <w:lang w:eastAsia="pl-PL"/>
        </w:rPr>
        <w:drawing>
          <wp:inline distT="0" distB="0" distL="0" distR="0" wp14:anchorId="30A3F0B3" wp14:editId="6E013DCF">
            <wp:extent cx="5398770" cy="1801121"/>
            <wp:effectExtent l="0" t="0" r="0" b="889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8770" cy="1801121"/>
                    </a:xfrm>
                    <a:prstGeom prst="rect">
                      <a:avLst/>
                    </a:prstGeom>
                  </pic:spPr>
                </pic:pic>
              </a:graphicData>
            </a:graphic>
          </wp:inline>
        </w:drawing>
      </w:r>
    </w:p>
    <w:p w:rsidR="00B35D69" w:rsidRPr="00B83BDB" w:rsidRDefault="00B35D69" w:rsidP="00B35D69">
      <w:pPr>
        <w:pStyle w:val="Podtytu"/>
      </w:pPr>
      <w:bookmarkStart w:id="265" w:name="_Toc118664002"/>
      <w:r>
        <w:t xml:space="preserve">Rys  </w:t>
      </w:r>
      <w:fldSimple w:instr=" STYLEREF 1 \s ">
        <w:r>
          <w:rPr>
            <w:noProof/>
          </w:rPr>
          <w:t>7</w:t>
        </w:r>
      </w:fldSimple>
      <w:r>
        <w:t>.</w:t>
      </w:r>
      <w:fldSimple w:instr=" SEQ Rys_ \* ARABIC \s 1 ">
        <w:r>
          <w:rPr>
            <w:noProof/>
          </w:rPr>
          <w:t>4</w:t>
        </w:r>
      </w:fldSimple>
      <w:r>
        <w:t xml:space="preserve">. </w:t>
      </w:r>
      <w:r w:rsidR="00515208">
        <w:t xml:space="preserve">Przykład eksportu dziennika zdarzeń </w:t>
      </w:r>
      <w:r w:rsidR="00CD316B">
        <w:t>w formacie XML</w:t>
      </w:r>
      <w:r w:rsidR="00515208">
        <w:t>.</w:t>
      </w:r>
      <w:bookmarkEnd w:id="265"/>
    </w:p>
    <w:p w:rsidR="007311BA" w:rsidRDefault="007311BA" w:rsidP="007311BA">
      <w:pPr>
        <w:pStyle w:val="Nagwek2"/>
      </w:pPr>
      <w:bookmarkStart w:id="266" w:name="_Toc118504552"/>
      <w:r>
        <w:t>Kalibracja</w:t>
      </w:r>
      <w:bookmarkEnd w:id="266"/>
    </w:p>
    <w:p w:rsidR="004731DA" w:rsidRDefault="004731DA" w:rsidP="004731DA">
      <w:r>
        <w:t>Kalibracja urządzenia w przypadku pomiaru wielkości rzędu pF</w:t>
      </w:r>
      <w:r w:rsidR="005E3604">
        <w:t xml:space="preserve"> jest jednym </w:t>
      </w:r>
      <w:r w:rsidR="007A4BE9">
        <w:br/>
      </w:r>
      <w:r w:rsidR="005E3604">
        <w:t>z kluczowych elementów wpływających na dokładność pomiarową.</w:t>
      </w:r>
      <w:r w:rsidR="00C95A41">
        <w:t xml:space="preserve"> </w:t>
      </w:r>
      <w:r w:rsidR="00250B84">
        <w:t xml:space="preserve">Zmiana temperatury </w:t>
      </w:r>
      <w:r w:rsidR="007A473C">
        <w:br/>
      </w:r>
      <w:r w:rsidR="00250B84">
        <w:t>czy wilgotności bezpośrednio wpływa na stabilizowane napięcie układ</w:t>
      </w:r>
      <w:r w:rsidR="00DA2187">
        <w:t>u</w:t>
      </w:r>
      <w:r w:rsidR="00250B84">
        <w:t xml:space="preserve"> 7805</w:t>
      </w:r>
      <w:r w:rsidR="003C002A">
        <w:t>, czy napięcie wyjściowe z bufora trójstanowego</w:t>
      </w:r>
      <w:r w:rsidR="00250B84">
        <w:t>.</w:t>
      </w:r>
      <w:r w:rsidR="009E53DF">
        <w:t xml:space="preserve"> Również zmiana otoczenia, w którym występują zakłócenia elektromagnetyczne będzi</w:t>
      </w:r>
      <w:r w:rsidR="00643A3D">
        <w:t xml:space="preserve">e wpływała na dokładność pomiarów, np. zaindukowane napięcie </w:t>
      </w:r>
      <w:r w:rsidR="007A473C">
        <w:br/>
      </w:r>
      <w:r w:rsidR="00643A3D">
        <w:t xml:space="preserve">na linii połączonej z badaną pojemnością może zostać zinterpretowane przez komparator </w:t>
      </w:r>
      <w:r w:rsidR="00DA6FFC">
        <w:br/>
      </w:r>
      <w:r w:rsidR="00643A3D">
        <w:t>jako wystąpienie zdarzenia, co w efekcie będzie powodowało błędne wywołanie przerwania</w:t>
      </w:r>
      <w:r w:rsidR="009E53DF">
        <w:t xml:space="preserve">. </w:t>
      </w:r>
      <w:r w:rsidR="005E2C26">
        <w:t>Zrealizowany model układu laboratoryjnego nie został izolowany od takich zjawisk.</w:t>
      </w:r>
      <w:r w:rsidR="007E3F70">
        <w:t xml:space="preserve"> </w:t>
      </w:r>
      <w:r w:rsidR="00C13856">
        <w:t>Wszelkie wartości możliwe do zmiany ustawień są zapisywane w pamięci nieulotnej EEPROM mikrokontrolera znajdującego się w układzie laboratoryjnym.</w:t>
      </w:r>
      <w:r w:rsidR="006032C9">
        <w:t xml:space="preserve"> Pamiętanie ustawień jest pomocne z punktu widzenia użytkownika, raz stworzona konfiguracja</w:t>
      </w:r>
      <w:r w:rsidR="00040248">
        <w:t>,</w:t>
      </w:r>
      <w:r w:rsidR="002A138B">
        <w:t xml:space="preserve"> dla kon</w:t>
      </w:r>
      <w:r w:rsidR="00040248">
        <w:t>kretnego urządzenia pomiarowego,</w:t>
      </w:r>
      <w:r w:rsidR="006032C9">
        <w:t xml:space="preserve"> zostanie zapamiętana po wyłączeniu zasilania</w:t>
      </w:r>
      <w:r w:rsidR="008D18AB">
        <w:t xml:space="preserve"> i odtworzona </w:t>
      </w:r>
      <w:r w:rsidR="00352FBA">
        <w:t>po każdej inicjalizacji systemu</w:t>
      </w:r>
      <w:r w:rsidR="0038418F">
        <w:t>, co nie zwalnia z każdorazowej kalibracji urządzenia.</w:t>
      </w:r>
    </w:p>
    <w:p w:rsidR="006C7B29" w:rsidRDefault="006C7B29" w:rsidP="004731DA">
      <w:r>
        <w:lastRenderedPageBreak/>
        <w:t>Wartości kalibracji są źródłem danych dla obliczeń matematycznych.</w:t>
      </w:r>
      <w:r w:rsidR="002A457E">
        <w:t xml:space="preserve"> Dane </w:t>
      </w:r>
      <w:r w:rsidR="00AB55BB">
        <w:t xml:space="preserve">kalibracyjne, określone za pomocą wzoru </w:t>
      </w:r>
      <w:r w:rsidR="00C720B8">
        <w:t>3.4 stanowią:</w:t>
      </w:r>
    </w:p>
    <w:p w:rsidR="00C720B8" w:rsidRDefault="008C0CB2" w:rsidP="008C0CB2">
      <w:pPr>
        <w:pStyle w:val="Akapitzlist"/>
        <w:numPr>
          <w:ilvl w:val="0"/>
          <w:numId w:val="19"/>
        </w:numPr>
        <w:ind w:left="851"/>
      </w:pPr>
      <w:r>
        <w:t>napięcia referencyjne</w:t>
      </w:r>
      <w:r w:rsidR="004D298B">
        <w:t xml:space="preserve"> (H_THR, L_THR)</w:t>
      </w:r>
      <w:r>
        <w:t>,</w:t>
      </w:r>
    </w:p>
    <w:p w:rsidR="008C0CB2" w:rsidRDefault="008C0CB2" w:rsidP="008C0CB2">
      <w:pPr>
        <w:pStyle w:val="Akapitzlist"/>
        <w:numPr>
          <w:ilvl w:val="0"/>
          <w:numId w:val="19"/>
        </w:numPr>
        <w:ind w:left="851"/>
      </w:pPr>
      <w:r>
        <w:t>napięcia wyjściowe bufora w stanie niskim i wysokim</w:t>
      </w:r>
      <w:r w:rsidR="000765E1">
        <w:t xml:space="preserve"> (H_VOUT, L_VOUT)</w:t>
      </w:r>
      <w:r>
        <w:t>,</w:t>
      </w:r>
    </w:p>
    <w:p w:rsidR="008C0CB2" w:rsidRDefault="008C0CB2" w:rsidP="008C0CB2">
      <w:pPr>
        <w:pStyle w:val="Akapitzlist"/>
        <w:numPr>
          <w:ilvl w:val="0"/>
          <w:numId w:val="19"/>
        </w:numPr>
        <w:ind w:left="851"/>
      </w:pPr>
      <w:r>
        <w:t>rezystancję rezystora pomiarowego</w:t>
      </w:r>
      <w:r w:rsidR="00530A09">
        <w:t xml:space="preserve"> (R_MEAS)</w:t>
      </w:r>
      <w:r>
        <w:t>,</w:t>
      </w:r>
    </w:p>
    <w:p w:rsidR="008C0CB2" w:rsidRDefault="00017977" w:rsidP="008C0CB2">
      <w:pPr>
        <w:pStyle w:val="Akapitzlist"/>
        <w:numPr>
          <w:ilvl w:val="0"/>
          <w:numId w:val="19"/>
        </w:numPr>
        <w:ind w:left="851"/>
      </w:pPr>
      <w:r>
        <w:t>współcz</w:t>
      </w:r>
      <w:r w:rsidR="00642AFF">
        <w:t>ynniki korekcji charakterystyki pojemnościowej</w:t>
      </w:r>
      <w:r w:rsidR="00530A09">
        <w:t xml:space="preserve"> (</w:t>
      </w:r>
      <w:r w:rsidR="00721B79">
        <w:t>a</w:t>
      </w:r>
      <w:r w:rsidR="00721B79" w:rsidRPr="00721B79">
        <w:rPr>
          <w:vertAlign w:val="subscript"/>
        </w:rPr>
        <w:t>0</w:t>
      </w:r>
      <w:r w:rsidR="00721B79">
        <w:t xml:space="preserve"> – a</w:t>
      </w:r>
      <w:r w:rsidR="00721B79" w:rsidRPr="00721B79">
        <w:rPr>
          <w:vertAlign w:val="subscript"/>
        </w:rPr>
        <w:t>3</w:t>
      </w:r>
      <w:r w:rsidR="00530A09">
        <w:t>)</w:t>
      </w:r>
      <w:r w:rsidR="00642AFF">
        <w:t>.</w:t>
      </w:r>
    </w:p>
    <w:p w:rsidR="0083608F" w:rsidRPr="004731DA" w:rsidRDefault="0083608F" w:rsidP="0083608F">
      <w:r>
        <w:t xml:space="preserve">Dodatkowo z ustawień współczynników korekcji generowany jest wykres, którego celem jest zobrazowanie </w:t>
      </w:r>
      <w:r w:rsidR="001237CF">
        <w:t>jakie wartości przyjmą pojemności</w:t>
      </w:r>
      <w:r w:rsidR="001046D4">
        <w:t xml:space="preserve"> zmierzone</w:t>
      </w:r>
      <w:r w:rsidR="001237CF">
        <w:t xml:space="preserve"> z zakresu 120 – 320 pF.</w:t>
      </w:r>
    </w:p>
    <w:p w:rsidR="00F26F47" w:rsidRDefault="000A46B2" w:rsidP="00F26F47">
      <w:pPr>
        <w:ind w:firstLine="0"/>
      </w:pPr>
      <w:r>
        <w:rPr>
          <w:noProof/>
          <w:lang w:eastAsia="pl-PL"/>
        </w:rPr>
        <w:drawing>
          <wp:inline distT="0" distB="0" distL="0" distR="0" wp14:anchorId="13080AAC" wp14:editId="251CDA62">
            <wp:extent cx="5398770" cy="3236048"/>
            <wp:effectExtent l="0" t="0" r="0" b="254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8770" cy="3236048"/>
                    </a:xfrm>
                    <a:prstGeom prst="rect">
                      <a:avLst/>
                    </a:prstGeom>
                  </pic:spPr>
                </pic:pic>
              </a:graphicData>
            </a:graphic>
          </wp:inline>
        </w:drawing>
      </w:r>
    </w:p>
    <w:p w:rsidR="00882928" w:rsidRPr="00F26F47" w:rsidRDefault="00882928" w:rsidP="00882928">
      <w:pPr>
        <w:pStyle w:val="Podtytu"/>
      </w:pPr>
      <w:bookmarkStart w:id="267" w:name="_Toc118664003"/>
      <w:r>
        <w:t xml:space="preserve">Rys  </w:t>
      </w:r>
      <w:fldSimple w:instr=" STYLEREF 1 \s ">
        <w:r w:rsidR="00B35D69">
          <w:rPr>
            <w:noProof/>
          </w:rPr>
          <w:t>7</w:t>
        </w:r>
      </w:fldSimple>
      <w:r w:rsidR="00B35D69">
        <w:t>.</w:t>
      </w:r>
      <w:fldSimple w:instr=" SEQ Rys_ \* ARABIC \s 1 ">
        <w:r w:rsidR="00B35D69">
          <w:rPr>
            <w:noProof/>
          </w:rPr>
          <w:t>5</w:t>
        </w:r>
      </w:fldSimple>
      <w:r>
        <w:t>. Kalibracja urządzenia z poziomu interfejsu użytkownika.</w:t>
      </w:r>
      <w:bookmarkEnd w:id="267"/>
    </w:p>
    <w:p w:rsidR="007311BA" w:rsidRDefault="007311BA" w:rsidP="007311BA">
      <w:pPr>
        <w:pStyle w:val="Nagwek2"/>
      </w:pPr>
      <w:bookmarkStart w:id="268" w:name="_Toc118504553"/>
      <w:r>
        <w:t>Funkcje pomiarowe</w:t>
      </w:r>
      <w:bookmarkEnd w:id="268"/>
    </w:p>
    <w:p w:rsidR="00631C56" w:rsidRPr="00631C56" w:rsidRDefault="0069649D" w:rsidP="00631C56">
      <w:r>
        <w:t>Pomiar pojemności może odbywać się w jednym z dwóch trybów</w:t>
      </w:r>
      <w:r w:rsidR="00A41DBA">
        <w:t xml:space="preserve"> (</w:t>
      </w:r>
      <w:r w:rsidR="007C717D">
        <w:fldChar w:fldCharType="begin"/>
      </w:r>
      <w:r w:rsidR="007C717D">
        <w:instrText xml:space="preserve"> REF _Ref118667018 \*Lower \h </w:instrText>
      </w:r>
      <w:r w:rsidR="007C717D">
        <w:fldChar w:fldCharType="separate"/>
      </w:r>
      <w:r w:rsidR="007C717D">
        <w:t xml:space="preserve">rys  </w:t>
      </w:r>
      <w:r w:rsidR="007C717D">
        <w:rPr>
          <w:noProof/>
        </w:rPr>
        <w:t>7</w:t>
      </w:r>
      <w:r w:rsidR="007C717D">
        <w:t>.</w:t>
      </w:r>
      <w:r w:rsidR="007C717D">
        <w:rPr>
          <w:noProof/>
        </w:rPr>
        <w:t>6</w:t>
      </w:r>
      <w:r w:rsidR="007C717D">
        <w:fldChar w:fldCharType="end"/>
      </w:r>
      <w:r w:rsidR="00A41DBA">
        <w:t>)</w:t>
      </w:r>
      <w:r>
        <w:t xml:space="preserve"> – pojedynczego pomiaru oraz serii pomiarowej, dla której generowany jest wykres. Wielkość wykresu zależy od ilość punktów pomiarowych, które użytkownik </w:t>
      </w:r>
      <w:r w:rsidR="008F4724">
        <w:t xml:space="preserve">systemu definiuje. </w:t>
      </w:r>
      <w:r w:rsidR="00C00FC7">
        <w:t xml:space="preserve">Sparametryzowany został także </w:t>
      </w:r>
      <w:r w:rsidR="006A197E">
        <w:t>odstęp czasowy</w:t>
      </w:r>
      <w:r w:rsidR="00CF2CC5">
        <w:t xml:space="preserve"> pomiędzy pomiarami. Minimalną wartość odstępu do zarej</w:t>
      </w:r>
      <w:r w:rsidR="008B1D08">
        <w:t>estrowania pomiaru wynosi 500 ms.</w:t>
      </w:r>
      <w:r w:rsidR="001501A2">
        <w:t xml:space="preserve"> Dodatkowo w oknie widnieją wyniki dotyczące ostatniego pomiaru – wyświetlana jest zmierzona pojemność czujnika, </w:t>
      </w:r>
      <w:r w:rsidR="007F20FE">
        <w:t xml:space="preserve">temperatura otoczenia, temperatura punktu rosy oraz wskazania wilgotności względnej </w:t>
      </w:r>
      <w:r w:rsidR="00301B9F">
        <w:t>przez czujnik SHTC3</w:t>
      </w:r>
      <w:r w:rsidR="007F20FE">
        <w:t xml:space="preserve"> oraz wyznaczone drogą obliczeń</w:t>
      </w:r>
      <w:r w:rsidR="00291A17">
        <w:t xml:space="preserve"> na podstawie znanej pojemności czujnika</w:t>
      </w:r>
      <w:bookmarkStart w:id="269" w:name="_GoBack"/>
      <w:bookmarkEnd w:id="269"/>
      <w:r w:rsidR="007F20FE">
        <w:t>.</w:t>
      </w:r>
      <w:r w:rsidR="00F504C1">
        <w:t xml:space="preserve"> Ta druga znajduje się w nawiasie kwadratowym.</w:t>
      </w:r>
    </w:p>
    <w:p w:rsidR="00695594" w:rsidRDefault="007C717D" w:rsidP="00695594">
      <w:pPr>
        <w:ind w:firstLine="0"/>
      </w:pPr>
      <w:r>
        <w:rPr>
          <w:noProof/>
          <w:lang w:eastAsia="pl-PL"/>
        </w:rPr>
        <w:lastRenderedPageBreak/>
        <w:drawing>
          <wp:inline distT="0" distB="0" distL="0" distR="0" wp14:anchorId="1F1A22CD" wp14:editId="7307A698">
            <wp:extent cx="5398770" cy="324293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8770" cy="3242935"/>
                    </a:xfrm>
                    <a:prstGeom prst="rect">
                      <a:avLst/>
                    </a:prstGeom>
                  </pic:spPr>
                </pic:pic>
              </a:graphicData>
            </a:graphic>
          </wp:inline>
        </w:drawing>
      </w:r>
    </w:p>
    <w:p w:rsidR="00D808DB" w:rsidRPr="00695594" w:rsidRDefault="00D808DB" w:rsidP="00D808DB">
      <w:pPr>
        <w:pStyle w:val="Podtytu"/>
      </w:pPr>
      <w:bookmarkStart w:id="270" w:name="_Toc118664004"/>
      <w:bookmarkStart w:id="271" w:name="_Ref118667018"/>
      <w:r>
        <w:t xml:space="preserve">Rys  </w:t>
      </w:r>
      <w:fldSimple w:instr=" STYLEREF 1 \s ">
        <w:r w:rsidR="00B35D69">
          <w:rPr>
            <w:noProof/>
          </w:rPr>
          <w:t>7</w:t>
        </w:r>
      </w:fldSimple>
      <w:r w:rsidR="00B35D69">
        <w:t>.</w:t>
      </w:r>
      <w:fldSimple w:instr=" SEQ Rys_ \* ARABIC \s 1 ">
        <w:r w:rsidR="00B35D69">
          <w:rPr>
            <w:noProof/>
          </w:rPr>
          <w:t>6</w:t>
        </w:r>
      </w:fldSimple>
      <w:bookmarkEnd w:id="271"/>
      <w:r>
        <w:t xml:space="preserve">. </w:t>
      </w:r>
      <w:r w:rsidR="00612D48">
        <w:t>Wywołanie pomiarów z poziomu interfejsu użytkownika.</w:t>
      </w:r>
      <w:bookmarkEnd w:id="270"/>
    </w:p>
    <w:p w:rsidR="007311BA" w:rsidRDefault="007311BA" w:rsidP="00485E30">
      <w:pPr>
        <w:pStyle w:val="Nagwek2"/>
      </w:pPr>
      <w:bookmarkStart w:id="272" w:name="_Toc118504554"/>
      <w:r>
        <w:t>Charakterystyki pomiarów</w:t>
      </w:r>
      <w:bookmarkEnd w:id="272"/>
    </w:p>
    <w:p w:rsidR="001041F9" w:rsidRDefault="003A7241" w:rsidP="001041F9">
      <w:pPr>
        <w:ind w:firstLine="0"/>
      </w:pPr>
      <w:r>
        <w:rPr>
          <w:noProof/>
          <w:lang w:eastAsia="pl-PL"/>
        </w:rPr>
        <w:drawing>
          <wp:inline distT="0" distB="0" distL="0" distR="0" wp14:anchorId="24BBCA08" wp14:editId="5D5412FA">
            <wp:extent cx="5398770" cy="324293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8770" cy="3242935"/>
                    </a:xfrm>
                    <a:prstGeom prst="rect">
                      <a:avLst/>
                    </a:prstGeom>
                  </pic:spPr>
                </pic:pic>
              </a:graphicData>
            </a:graphic>
          </wp:inline>
        </w:drawing>
      </w:r>
    </w:p>
    <w:p w:rsidR="00E45C7B" w:rsidRPr="001041F9" w:rsidRDefault="00E45C7B" w:rsidP="00E45C7B">
      <w:pPr>
        <w:pStyle w:val="Podtytu"/>
      </w:pPr>
      <w:bookmarkStart w:id="273" w:name="_Toc118664005"/>
      <w:r>
        <w:t xml:space="preserve">Rys  </w:t>
      </w:r>
      <w:fldSimple w:instr=" STYLEREF 1 \s ">
        <w:r w:rsidR="00B35D69">
          <w:rPr>
            <w:noProof/>
          </w:rPr>
          <w:t>7</w:t>
        </w:r>
      </w:fldSimple>
      <w:r w:rsidR="00B35D69">
        <w:t>.</w:t>
      </w:r>
      <w:fldSimple w:instr=" SEQ Rys_ \* ARABIC \s 1 ">
        <w:r w:rsidR="00B35D69">
          <w:rPr>
            <w:noProof/>
          </w:rPr>
          <w:t>7</w:t>
        </w:r>
      </w:fldSimple>
      <w:r>
        <w:t xml:space="preserve">. </w:t>
      </w:r>
      <w:r w:rsidR="00B964D2">
        <w:t>Podgląd charakterystyk w interfejsie użytkownika.</w:t>
      </w:r>
      <w:bookmarkEnd w:id="273"/>
    </w:p>
    <w:p w:rsidR="00485E30" w:rsidRDefault="00485E30" w:rsidP="00485E30">
      <w:pPr>
        <w:pStyle w:val="Nagwek2"/>
      </w:pPr>
      <w:bookmarkStart w:id="274" w:name="_Toc118504555"/>
      <w:r>
        <w:t>Dziennik zdarzeń</w:t>
      </w:r>
      <w:bookmarkEnd w:id="274"/>
    </w:p>
    <w:p w:rsidR="002444E5" w:rsidRDefault="002444E5" w:rsidP="002444E5">
      <w:pPr>
        <w:ind w:firstLine="0"/>
      </w:pPr>
      <w:r>
        <w:rPr>
          <w:noProof/>
          <w:lang w:eastAsia="pl-PL"/>
        </w:rPr>
        <w:lastRenderedPageBreak/>
        <w:drawing>
          <wp:inline distT="0" distB="0" distL="0" distR="0" wp14:anchorId="7C3C7DEE" wp14:editId="37B81AB5">
            <wp:extent cx="5398770" cy="323913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8770" cy="3239135"/>
                    </a:xfrm>
                    <a:prstGeom prst="rect">
                      <a:avLst/>
                    </a:prstGeom>
                  </pic:spPr>
                </pic:pic>
              </a:graphicData>
            </a:graphic>
          </wp:inline>
        </w:drawing>
      </w:r>
    </w:p>
    <w:p w:rsidR="00C17DC8" w:rsidRPr="002444E5" w:rsidRDefault="00C17DC8" w:rsidP="00C17DC8">
      <w:pPr>
        <w:pStyle w:val="Podtytu"/>
      </w:pPr>
      <w:bookmarkStart w:id="275" w:name="_Toc118664006"/>
      <w:r>
        <w:t xml:space="preserve">Rys  </w:t>
      </w:r>
      <w:fldSimple w:instr=" STYLEREF 1 \s ">
        <w:r w:rsidR="00B35D69">
          <w:rPr>
            <w:noProof/>
          </w:rPr>
          <w:t>7</w:t>
        </w:r>
      </w:fldSimple>
      <w:r w:rsidR="00B35D69">
        <w:t>.</w:t>
      </w:r>
      <w:fldSimple w:instr=" SEQ Rys_ \* ARABIC \s 1 ">
        <w:r w:rsidR="00B35D69">
          <w:rPr>
            <w:noProof/>
          </w:rPr>
          <w:t>8</w:t>
        </w:r>
      </w:fldSimple>
      <w:r>
        <w:t xml:space="preserve">. </w:t>
      </w:r>
      <w:r w:rsidR="004628BF">
        <w:t>Dziennik zdarzeń interfejsu użytkownika.</w:t>
      </w:r>
      <w:bookmarkEnd w:id="275"/>
    </w:p>
    <w:p w:rsidR="00D458E3" w:rsidRDefault="00D458E3" w:rsidP="00D458E3">
      <w:pPr>
        <w:ind w:firstLine="0"/>
      </w:pPr>
    </w:p>
    <w:p w:rsidR="00D458E3" w:rsidRPr="00D458E3" w:rsidRDefault="00D458E3" w:rsidP="00D458E3">
      <w:pPr>
        <w:spacing w:before="0" w:after="200" w:line="276" w:lineRule="auto"/>
        <w:ind w:firstLine="0"/>
        <w:jc w:val="left"/>
      </w:pPr>
      <w:r>
        <w:br w:type="page"/>
      </w:r>
    </w:p>
    <w:p w:rsidR="00F72EBA" w:rsidRDefault="00F72EBA" w:rsidP="00F72EBA">
      <w:pPr>
        <w:pStyle w:val="Nagwek1"/>
      </w:pPr>
      <w:bookmarkStart w:id="276" w:name="_Toc118504556"/>
      <w:r>
        <w:lastRenderedPageBreak/>
        <w:t>Weryfikacja eksperymentalna</w:t>
      </w:r>
      <w:bookmarkEnd w:id="276"/>
    </w:p>
    <w:p w:rsidR="00F72EBA" w:rsidRDefault="00F72EBA" w:rsidP="00F72EBA">
      <w:pPr>
        <w:pStyle w:val="Nagwek2"/>
      </w:pPr>
      <w:bookmarkStart w:id="277" w:name="_Toc118504557"/>
      <w:r>
        <w:t>Stanowisko pomiarowe</w:t>
      </w:r>
      <w:bookmarkEnd w:id="277"/>
    </w:p>
    <w:p w:rsidR="00F72EBA" w:rsidRDefault="00F72EBA" w:rsidP="005E5D84">
      <w:pPr>
        <w:pStyle w:val="Nagwek2"/>
      </w:pPr>
      <w:bookmarkStart w:id="278" w:name="_Toc118504558"/>
      <w:r>
        <w:t xml:space="preserve">Pomiar </w:t>
      </w:r>
      <w:r w:rsidR="00504568">
        <w:t>pojemności wzorcowych</w:t>
      </w:r>
      <w:bookmarkEnd w:id="278"/>
    </w:p>
    <w:p w:rsidR="005E5D84" w:rsidRDefault="005E5D84" w:rsidP="00836F74">
      <w:pPr>
        <w:pStyle w:val="Nagwek2"/>
      </w:pPr>
      <w:bookmarkStart w:id="279" w:name="_Toc118504559"/>
      <w:r>
        <w:t>Korekcja pomiarów</w:t>
      </w:r>
      <w:bookmarkEnd w:id="279"/>
    </w:p>
    <w:p w:rsidR="00836F74" w:rsidRDefault="00836F74" w:rsidP="00DF2431">
      <w:pPr>
        <w:pStyle w:val="Nagwek3"/>
      </w:pPr>
      <w:bookmarkStart w:id="280" w:name="_Toc118504560"/>
      <w:r>
        <w:t>Algorytm regresji liniowej</w:t>
      </w:r>
      <w:bookmarkEnd w:id="280"/>
    </w:p>
    <w:p w:rsidR="00DF2431" w:rsidRDefault="00DF2431" w:rsidP="00157FBB">
      <w:pPr>
        <w:pStyle w:val="Nagwek3"/>
      </w:pPr>
      <w:bookmarkStart w:id="281" w:name="_Toc118504561"/>
      <w:r>
        <w:t>Algorytm interpolacji Lagrange’a</w:t>
      </w:r>
      <w:bookmarkEnd w:id="281"/>
    </w:p>
    <w:p w:rsidR="00D458E3" w:rsidRDefault="00D458E3" w:rsidP="00D458E3">
      <w:pPr>
        <w:ind w:firstLine="0"/>
      </w:pPr>
    </w:p>
    <w:p w:rsidR="00D458E3" w:rsidRPr="00D458E3" w:rsidRDefault="00D458E3" w:rsidP="00D458E3">
      <w:pPr>
        <w:spacing w:before="0" w:after="200" w:line="276" w:lineRule="auto"/>
        <w:ind w:firstLine="0"/>
        <w:jc w:val="left"/>
      </w:pPr>
      <w:r>
        <w:br w:type="page"/>
      </w:r>
    </w:p>
    <w:p w:rsidR="00CF39B2" w:rsidRDefault="00CF39B2" w:rsidP="00CF39B2">
      <w:pPr>
        <w:pStyle w:val="Nagwek1"/>
      </w:pPr>
      <w:bookmarkStart w:id="282" w:name="_Toc118504562"/>
      <w:r>
        <w:lastRenderedPageBreak/>
        <w:t>Podsumowanie</w:t>
      </w:r>
      <w:bookmarkEnd w:id="282"/>
    </w:p>
    <w:p w:rsidR="000D1531" w:rsidRDefault="000D1531" w:rsidP="006B4CA1">
      <w:pPr>
        <w:ind w:firstLine="0"/>
      </w:pPr>
    </w:p>
    <w:p w:rsidR="005E7CB2" w:rsidRPr="000D1531" w:rsidRDefault="005E7CB2" w:rsidP="005E7CB2">
      <w:pPr>
        <w:spacing w:before="0" w:after="200" w:line="276" w:lineRule="auto"/>
        <w:ind w:firstLine="0"/>
        <w:jc w:val="left"/>
      </w:pPr>
      <w:r>
        <w:br w:type="page"/>
      </w:r>
    </w:p>
    <w:p w:rsidR="008B19CF" w:rsidRDefault="008B19CF" w:rsidP="00736A35">
      <w:pPr>
        <w:pStyle w:val="Nagwek1"/>
        <w:numPr>
          <w:ilvl w:val="0"/>
          <w:numId w:val="0"/>
        </w:numPr>
      </w:pPr>
      <w:bookmarkStart w:id="283" w:name="_Toc118504563"/>
      <w:r>
        <w:lastRenderedPageBreak/>
        <w:t>Wykaz literatury</w:t>
      </w:r>
      <w:bookmarkEnd w:id="283"/>
    </w:p>
    <w:p w:rsidR="00D610BB" w:rsidRDefault="00FD218D" w:rsidP="00776740">
      <w:pPr>
        <w:pStyle w:val="Akapitzlist"/>
        <w:numPr>
          <w:ilvl w:val="0"/>
          <w:numId w:val="15"/>
        </w:numPr>
        <w:ind w:left="426" w:hanging="425"/>
        <w:jc w:val="left"/>
      </w:pPr>
      <w:r>
        <w:t>Z. Czaja - A</w:t>
      </w:r>
      <w:r w:rsidR="00856934">
        <w:t xml:space="preserve"> </w:t>
      </w:r>
      <w:r>
        <w:t xml:space="preserve">measurement method for capacitive sensors based on a versatile direct </w:t>
      </w:r>
      <w:r w:rsidR="00B32869">
        <w:br/>
      </w:r>
      <w:r>
        <w:t>sensor-to-microcontroller interface circuit (2020).</w:t>
      </w:r>
    </w:p>
    <w:p w:rsidR="0002186F" w:rsidRDefault="00D610BB" w:rsidP="00776740">
      <w:pPr>
        <w:pStyle w:val="Akapitzlist"/>
        <w:numPr>
          <w:ilvl w:val="0"/>
          <w:numId w:val="15"/>
        </w:numPr>
        <w:ind w:left="426" w:hanging="425"/>
        <w:jc w:val="left"/>
      </w:pPr>
      <w:r>
        <w:t>Z. Czaja - A measurement method for lossy capacitive relative humidity sensors based on a direct sensor-to-microcontroller interface circuit (2021).</w:t>
      </w:r>
    </w:p>
    <w:p w:rsidR="0002186F" w:rsidRDefault="0002186F" w:rsidP="00776740">
      <w:pPr>
        <w:pStyle w:val="Akapitzlist"/>
        <w:numPr>
          <w:ilvl w:val="0"/>
          <w:numId w:val="15"/>
        </w:numPr>
        <w:ind w:left="426" w:hanging="425"/>
        <w:jc w:val="left"/>
      </w:pPr>
      <w:r>
        <w:t>Z. Czaja - Measurement method for capacitive sensors for microcontrollers based on a phase shifter (2022).</w:t>
      </w:r>
    </w:p>
    <w:p w:rsidR="0002186F" w:rsidRDefault="0002186F" w:rsidP="00776740">
      <w:pPr>
        <w:pStyle w:val="Akapitzlist"/>
        <w:numPr>
          <w:ilvl w:val="0"/>
          <w:numId w:val="15"/>
        </w:numPr>
        <w:ind w:left="426" w:hanging="425"/>
        <w:jc w:val="left"/>
      </w:pPr>
      <w:r>
        <w:t>Y. Meng, R. N. Dean - A Technique for Improving the Linear Operating Range for a Relative Phase Delay Capacitive Sensor Interface Circuit (2016).</w:t>
      </w:r>
    </w:p>
    <w:p w:rsidR="0002186F" w:rsidRDefault="0002186F" w:rsidP="00776740">
      <w:pPr>
        <w:pStyle w:val="Akapitzlist"/>
        <w:numPr>
          <w:ilvl w:val="0"/>
          <w:numId w:val="15"/>
        </w:numPr>
        <w:ind w:left="426" w:hanging="425"/>
        <w:jc w:val="left"/>
      </w:pPr>
      <w:r>
        <w:t>Y. Meng, R. N. Dean, M. L. Adams - Improving the phase delay capacitive interface circuit technique using MOSFET switches (2019).</w:t>
      </w:r>
    </w:p>
    <w:p w:rsidR="0002186F" w:rsidRDefault="0002186F" w:rsidP="00776740">
      <w:pPr>
        <w:pStyle w:val="Akapitzlist"/>
        <w:numPr>
          <w:ilvl w:val="0"/>
          <w:numId w:val="15"/>
        </w:numPr>
        <w:ind w:left="426" w:hanging="425"/>
        <w:jc w:val="left"/>
      </w:pPr>
      <w:r>
        <w:t>A. Skiba, H. Tiliouine – Stany nieustalone w obwodach elektrycznych. Przykłady i zadania. Wyd. Politechniki Gdańskiej, Gdańsk 2022.</w:t>
      </w:r>
    </w:p>
    <w:p w:rsidR="0002186F" w:rsidRDefault="0002186F" w:rsidP="00776740">
      <w:pPr>
        <w:pStyle w:val="Akapitzlist"/>
        <w:numPr>
          <w:ilvl w:val="0"/>
          <w:numId w:val="15"/>
        </w:numPr>
        <w:ind w:left="426" w:hanging="425"/>
        <w:jc w:val="left"/>
      </w:pPr>
      <w:r>
        <w:t>M. Kardaś – Mikrokontrolery AVR. Język C. Podstawy programowania. Wyd. ATNEL, Szczecin 2011.</w:t>
      </w:r>
    </w:p>
    <w:p w:rsidR="0002186F" w:rsidRDefault="0002186F" w:rsidP="00776740">
      <w:pPr>
        <w:pStyle w:val="Akapitzlist"/>
        <w:numPr>
          <w:ilvl w:val="0"/>
          <w:numId w:val="15"/>
        </w:numPr>
        <w:ind w:left="426" w:hanging="425"/>
        <w:jc w:val="left"/>
      </w:pPr>
      <w:r>
        <w:t>R. Baranowski – Mikrokontrolery AVR ATmega w praktyce. Wyd. BTC, Warszawa 2005.</w:t>
      </w:r>
    </w:p>
    <w:p w:rsidR="0002186F" w:rsidRDefault="0002186F" w:rsidP="00776740">
      <w:pPr>
        <w:pStyle w:val="Akapitzlist"/>
        <w:numPr>
          <w:ilvl w:val="0"/>
          <w:numId w:val="15"/>
        </w:numPr>
        <w:ind w:left="426" w:hanging="425"/>
        <w:jc w:val="left"/>
      </w:pPr>
      <w:r>
        <w:t>C. Sells – Windows Forms Programming in C#. Pub. Addison-Wesley Professional, 2003.</w:t>
      </w:r>
    </w:p>
    <w:p w:rsidR="0002186F" w:rsidRDefault="0002186F" w:rsidP="00776740">
      <w:pPr>
        <w:pStyle w:val="Akapitzlist"/>
        <w:numPr>
          <w:ilvl w:val="0"/>
          <w:numId w:val="15"/>
        </w:numPr>
        <w:ind w:left="426" w:hanging="425"/>
        <w:jc w:val="left"/>
      </w:pPr>
      <w:r>
        <w:t>Dokumentacja mikrokontrolera ATmega32U4 (data dostępu: ……)</w:t>
      </w:r>
      <w:r>
        <w:br/>
      </w:r>
      <w:hyperlink r:id="rId54" w:history="1">
        <w:r w:rsidRPr="009574D6">
          <w:rPr>
            <w:rStyle w:val="Hipercze"/>
          </w:rPr>
          <w:t>https://ww1.microchip.com/downloads/en/devicedoc/atmel-7766-8-bit-avr-atmega16u4-32u4_datasheet.pdf</w:t>
        </w:r>
      </w:hyperlink>
    </w:p>
    <w:p w:rsidR="0002186F" w:rsidRDefault="0002186F" w:rsidP="00776740">
      <w:pPr>
        <w:pStyle w:val="Akapitzlist"/>
        <w:numPr>
          <w:ilvl w:val="0"/>
          <w:numId w:val="15"/>
        </w:numPr>
        <w:ind w:left="426" w:hanging="425"/>
        <w:jc w:val="left"/>
      </w:pPr>
      <w:r>
        <w:t>Spis instrukcji mikrokontrolera ATmega32U4 (data dostępu: ……)</w:t>
      </w:r>
      <w:r>
        <w:br/>
      </w:r>
      <w:hyperlink r:id="rId55" w:history="1">
        <w:r w:rsidRPr="009574D6">
          <w:rPr>
            <w:rStyle w:val="Hipercze"/>
          </w:rPr>
          <w:t>http://ww1.microchip.com/downloads/en/devicedoc/atmel-0856-avr-instruction-set-manual.pdf</w:t>
        </w:r>
      </w:hyperlink>
    </w:p>
    <w:p w:rsidR="0002186F" w:rsidRDefault="0002186F" w:rsidP="00776740">
      <w:pPr>
        <w:pStyle w:val="Akapitzlist"/>
        <w:numPr>
          <w:ilvl w:val="0"/>
          <w:numId w:val="15"/>
        </w:numPr>
        <w:ind w:left="426" w:hanging="425"/>
        <w:jc w:val="left"/>
      </w:pPr>
      <w:r>
        <w:t>Dokumentacja modułu Arduino Micro (data dostępu: ……)</w:t>
      </w:r>
      <w:r>
        <w:br/>
      </w:r>
      <w:hyperlink r:id="rId56" w:history="1">
        <w:r w:rsidRPr="009574D6">
          <w:rPr>
            <w:rStyle w:val="Hipercze"/>
          </w:rPr>
          <w:t>https://docs.arduino.cc/hardware/micro</w:t>
        </w:r>
      </w:hyperlink>
    </w:p>
    <w:p w:rsidR="0002186F" w:rsidRDefault="0002186F" w:rsidP="00776740">
      <w:pPr>
        <w:pStyle w:val="Akapitzlist"/>
        <w:numPr>
          <w:ilvl w:val="0"/>
          <w:numId w:val="15"/>
        </w:numPr>
        <w:ind w:left="426" w:hanging="425"/>
        <w:jc w:val="left"/>
      </w:pPr>
      <w:r>
        <w:t>Dokumentacja modułu SHTC3 (data dostępu: ……)</w:t>
      </w:r>
      <w:r>
        <w:br/>
      </w:r>
      <w:hyperlink r:id="rId57" w:history="1">
        <w:r w:rsidRPr="009574D6">
          <w:rPr>
            <w:rStyle w:val="Hipercze"/>
          </w:rPr>
          <w:t>https://sensirion.com/media/documents/643F9C8E/6164081E/Sensirion_Humidity_Sensors_SHTC3_Datasheet.pdf</w:t>
        </w:r>
      </w:hyperlink>
    </w:p>
    <w:p w:rsidR="0002186F" w:rsidRDefault="0002186F" w:rsidP="00776740">
      <w:pPr>
        <w:pStyle w:val="Akapitzlist"/>
        <w:numPr>
          <w:ilvl w:val="0"/>
          <w:numId w:val="15"/>
        </w:numPr>
        <w:ind w:left="426" w:hanging="425"/>
        <w:jc w:val="left"/>
      </w:pPr>
      <w:r>
        <w:t>Dokumentacja czujnika wilgotności HS1101 (data dostępu: ……)</w:t>
      </w:r>
      <w:r>
        <w:br/>
      </w:r>
      <w:hyperlink r:id="rId58" w:history="1">
        <w:r w:rsidRPr="009574D6">
          <w:rPr>
            <w:rStyle w:val="Hipercze"/>
          </w:rPr>
          <w:t>https://www.jameco.com/Jameco/Products/ProdDS/2082901.pdf</w:t>
        </w:r>
      </w:hyperlink>
    </w:p>
    <w:p w:rsidR="0002186F" w:rsidRDefault="0002186F" w:rsidP="00776740">
      <w:pPr>
        <w:pStyle w:val="Akapitzlist"/>
        <w:numPr>
          <w:ilvl w:val="0"/>
          <w:numId w:val="15"/>
        </w:numPr>
        <w:ind w:left="426" w:hanging="425"/>
        <w:jc w:val="left"/>
      </w:pPr>
      <w:r>
        <w:t>Dokumentacja sterownika wyświetlaczy LCD, HD44780 (data dostępu: ……)</w:t>
      </w:r>
      <w:r>
        <w:br/>
      </w:r>
      <w:hyperlink r:id="rId59" w:history="1">
        <w:r w:rsidRPr="009574D6">
          <w:rPr>
            <w:rStyle w:val="Hipercze"/>
          </w:rPr>
          <w:t>https://www.sparkfun.com/datasheets/LCD/HD44780.pdf</w:t>
        </w:r>
      </w:hyperlink>
    </w:p>
    <w:p w:rsidR="0002186F" w:rsidRDefault="0002186F" w:rsidP="00776740">
      <w:pPr>
        <w:pStyle w:val="Akapitzlist"/>
        <w:numPr>
          <w:ilvl w:val="0"/>
          <w:numId w:val="15"/>
        </w:numPr>
        <w:ind w:left="426" w:hanging="425"/>
        <w:jc w:val="left"/>
      </w:pPr>
      <w:r>
        <w:t>Dokumentacja układu komparatora TLV3502AID (data dostępu: ……)</w:t>
      </w:r>
      <w:r>
        <w:br/>
      </w:r>
      <w:hyperlink r:id="rId60" w:history="1">
        <w:r w:rsidRPr="009574D6">
          <w:rPr>
            <w:rStyle w:val="Hipercze"/>
          </w:rPr>
          <w:t>https://www.ti.com/lit/ds/sbos507a/sbos507a.pdf</w:t>
        </w:r>
      </w:hyperlink>
    </w:p>
    <w:p w:rsidR="0002186F" w:rsidRPr="0002186F" w:rsidRDefault="0002186F" w:rsidP="00776740">
      <w:pPr>
        <w:pStyle w:val="Akapitzlist"/>
        <w:numPr>
          <w:ilvl w:val="0"/>
          <w:numId w:val="15"/>
        </w:numPr>
        <w:ind w:left="426" w:hanging="425"/>
        <w:jc w:val="left"/>
        <w:rPr>
          <w:rStyle w:val="Hipercze"/>
          <w:color w:val="auto"/>
          <w:u w:val="none"/>
        </w:rPr>
      </w:pPr>
      <w:r>
        <w:t>Dokumentacja bufora trójstanowego, 74AHC244 (data dostępu: ……)</w:t>
      </w:r>
      <w:r>
        <w:br/>
      </w:r>
      <w:hyperlink r:id="rId61" w:history="1">
        <w:r w:rsidRPr="009574D6">
          <w:rPr>
            <w:rStyle w:val="Hipercze"/>
          </w:rPr>
          <w:t>https://www.ti.com/lit/ds/symlink/sn54ahc244-sp.pdf</w:t>
        </w:r>
      </w:hyperlink>
    </w:p>
    <w:p w:rsidR="00701A6D" w:rsidRDefault="0002186F" w:rsidP="005E7CB2">
      <w:pPr>
        <w:pStyle w:val="Akapitzlist"/>
        <w:numPr>
          <w:ilvl w:val="0"/>
          <w:numId w:val="15"/>
        </w:numPr>
        <w:ind w:left="426" w:hanging="425"/>
        <w:jc w:val="left"/>
      </w:pPr>
      <w:r>
        <w:t xml:space="preserve">Dokumentacja biblioteki LUFA USB (wersja oprogramowania: 210130) </w:t>
      </w:r>
      <w:r>
        <w:br/>
      </w:r>
      <w:hyperlink r:id="rId62" w:history="1">
        <w:r w:rsidRPr="009574D6">
          <w:rPr>
            <w:rStyle w:val="Hipercze"/>
          </w:rPr>
          <w:t>http://www.fourwalledcubicle.com/LUFA.php</w:t>
        </w:r>
      </w:hyperlink>
    </w:p>
    <w:p w:rsidR="008B19CF" w:rsidRDefault="005E7CB2" w:rsidP="00736A35">
      <w:pPr>
        <w:pStyle w:val="Nagwek1"/>
        <w:numPr>
          <w:ilvl w:val="0"/>
          <w:numId w:val="0"/>
        </w:numPr>
      </w:pPr>
      <w:bookmarkStart w:id="284" w:name="_Toc118504564"/>
      <w:r>
        <w:lastRenderedPageBreak/>
        <w:t>Wykaz rysunków</w:t>
      </w:r>
      <w:bookmarkEnd w:id="284"/>
    </w:p>
    <w:p w:rsidR="004D5147" w:rsidRDefault="00D34861" w:rsidP="004D5147">
      <w:pPr>
        <w:pStyle w:val="SpisRys"/>
        <w:rPr>
          <w:rFonts w:asciiTheme="minorHAnsi" w:eastAsiaTheme="minorEastAsia" w:hAnsiTheme="minorHAnsi"/>
          <w:sz w:val="22"/>
          <w:lang w:eastAsia="pl-PL"/>
        </w:rPr>
      </w:pPr>
      <w:r>
        <w:fldChar w:fldCharType="begin"/>
      </w:r>
      <w:r>
        <w:instrText xml:space="preserve"> TOC \h \z \c "Rys " </w:instrText>
      </w:r>
      <w:r>
        <w:fldChar w:fldCharType="separate"/>
      </w:r>
      <w:hyperlink w:anchor="_Toc118663965" w:history="1">
        <w:r w:rsidR="004D5147" w:rsidRPr="00703F6B">
          <w:rPr>
            <w:rStyle w:val="Hipercze"/>
          </w:rPr>
          <w:t>Rys  3.1. Obwód pomiarowy.</w:t>
        </w:r>
        <w:r w:rsidR="004D5147">
          <w:rPr>
            <w:webHidden/>
          </w:rPr>
          <w:tab/>
        </w:r>
        <w:r w:rsidR="004D5147">
          <w:rPr>
            <w:webHidden/>
          </w:rPr>
          <w:fldChar w:fldCharType="begin"/>
        </w:r>
        <w:r w:rsidR="004D5147">
          <w:rPr>
            <w:webHidden/>
          </w:rPr>
          <w:instrText xml:space="preserve"> PAGEREF _Toc118663965 \h </w:instrText>
        </w:r>
        <w:r w:rsidR="004D5147">
          <w:rPr>
            <w:webHidden/>
          </w:rPr>
        </w:r>
        <w:r w:rsidR="004D5147">
          <w:rPr>
            <w:webHidden/>
          </w:rPr>
          <w:fldChar w:fldCharType="separate"/>
        </w:r>
        <w:r w:rsidR="004D5147">
          <w:rPr>
            <w:webHidden/>
          </w:rPr>
          <w:t>11</w:t>
        </w:r>
        <w:r w:rsidR="004D5147">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66" w:history="1">
        <w:r w:rsidRPr="00703F6B">
          <w:rPr>
            <w:rStyle w:val="Hipercze"/>
          </w:rPr>
          <w:t>Rys  3.2. Analiza operatorowa obwodu pomiarowego.</w:t>
        </w:r>
        <w:r>
          <w:rPr>
            <w:webHidden/>
          </w:rPr>
          <w:tab/>
        </w:r>
        <w:r>
          <w:rPr>
            <w:webHidden/>
          </w:rPr>
          <w:fldChar w:fldCharType="begin"/>
        </w:r>
        <w:r>
          <w:rPr>
            <w:webHidden/>
          </w:rPr>
          <w:instrText xml:space="preserve"> PAGEREF _Toc118663966 \h </w:instrText>
        </w:r>
        <w:r>
          <w:rPr>
            <w:webHidden/>
          </w:rPr>
        </w:r>
        <w:r>
          <w:rPr>
            <w:webHidden/>
          </w:rPr>
          <w:fldChar w:fldCharType="separate"/>
        </w:r>
        <w:r>
          <w:rPr>
            <w:webHidden/>
          </w:rPr>
          <w:t>11</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67" w:history="1">
        <w:r w:rsidRPr="00703F6B">
          <w:rPr>
            <w:rStyle w:val="Hipercze"/>
          </w:rPr>
          <w:t>Rys  3.3. Przekształcony obwód pomiarowy w dziedzinie operatorowej.</w:t>
        </w:r>
        <w:r>
          <w:rPr>
            <w:webHidden/>
          </w:rPr>
          <w:tab/>
        </w:r>
        <w:r>
          <w:rPr>
            <w:webHidden/>
          </w:rPr>
          <w:fldChar w:fldCharType="begin"/>
        </w:r>
        <w:r>
          <w:rPr>
            <w:webHidden/>
          </w:rPr>
          <w:instrText xml:space="preserve"> PAGEREF _Toc118663967 \h </w:instrText>
        </w:r>
        <w:r>
          <w:rPr>
            <w:webHidden/>
          </w:rPr>
        </w:r>
        <w:r>
          <w:rPr>
            <w:webHidden/>
          </w:rPr>
          <w:fldChar w:fldCharType="separate"/>
        </w:r>
        <w:r>
          <w:rPr>
            <w:webHidden/>
          </w:rPr>
          <w:t>12</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68" w:history="1">
        <w:r w:rsidRPr="00703F6B">
          <w:rPr>
            <w:rStyle w:val="Hipercze"/>
          </w:rPr>
          <w:t>Rys  3.4. Schemat bloku pomiarowego – symulacja.</w:t>
        </w:r>
        <w:r>
          <w:rPr>
            <w:webHidden/>
          </w:rPr>
          <w:tab/>
        </w:r>
        <w:r>
          <w:rPr>
            <w:webHidden/>
          </w:rPr>
          <w:fldChar w:fldCharType="begin"/>
        </w:r>
        <w:r>
          <w:rPr>
            <w:webHidden/>
          </w:rPr>
          <w:instrText xml:space="preserve"> PAGEREF _Toc118663968 \h </w:instrText>
        </w:r>
        <w:r>
          <w:rPr>
            <w:webHidden/>
          </w:rPr>
        </w:r>
        <w:r>
          <w:rPr>
            <w:webHidden/>
          </w:rPr>
          <w:fldChar w:fldCharType="separate"/>
        </w:r>
        <w:r>
          <w:rPr>
            <w:webHidden/>
          </w:rPr>
          <w:t>13</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69" w:history="1">
        <w:r w:rsidRPr="00703F6B">
          <w:rPr>
            <w:rStyle w:val="Hipercze"/>
          </w:rPr>
          <w:t>Rys  3.5. Schemat bloku porównywania napięć progowych – symulacja.</w:t>
        </w:r>
        <w:r>
          <w:rPr>
            <w:webHidden/>
          </w:rPr>
          <w:tab/>
        </w:r>
        <w:r>
          <w:rPr>
            <w:webHidden/>
          </w:rPr>
          <w:fldChar w:fldCharType="begin"/>
        </w:r>
        <w:r>
          <w:rPr>
            <w:webHidden/>
          </w:rPr>
          <w:instrText xml:space="preserve"> PAGEREF _Toc118663969 \h </w:instrText>
        </w:r>
        <w:r>
          <w:rPr>
            <w:webHidden/>
          </w:rPr>
        </w:r>
        <w:r>
          <w:rPr>
            <w:webHidden/>
          </w:rPr>
          <w:fldChar w:fldCharType="separate"/>
        </w:r>
        <w:r>
          <w:rPr>
            <w:webHidden/>
          </w:rPr>
          <w:t>14</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70" w:history="1">
        <w:r w:rsidRPr="00703F6B">
          <w:rPr>
            <w:rStyle w:val="Hipercze"/>
          </w:rPr>
          <w:t>Rys  3.6. Schemat podłączenia mikrokontrolera – symulacja.</w:t>
        </w:r>
        <w:r>
          <w:rPr>
            <w:webHidden/>
          </w:rPr>
          <w:tab/>
        </w:r>
        <w:r>
          <w:rPr>
            <w:webHidden/>
          </w:rPr>
          <w:fldChar w:fldCharType="begin"/>
        </w:r>
        <w:r>
          <w:rPr>
            <w:webHidden/>
          </w:rPr>
          <w:instrText xml:space="preserve"> PAGEREF _Toc118663970 \h </w:instrText>
        </w:r>
        <w:r>
          <w:rPr>
            <w:webHidden/>
          </w:rPr>
        </w:r>
        <w:r>
          <w:rPr>
            <w:webHidden/>
          </w:rPr>
          <w:fldChar w:fldCharType="separate"/>
        </w:r>
        <w:r>
          <w:rPr>
            <w:webHidden/>
          </w:rPr>
          <w:t>15</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71" w:history="1">
        <w:r w:rsidRPr="00703F6B">
          <w:rPr>
            <w:rStyle w:val="Hipercze"/>
          </w:rPr>
          <w:t>Rys  3.7. Schemat bufora trójstanowego – symulacja.</w:t>
        </w:r>
        <w:r>
          <w:rPr>
            <w:webHidden/>
          </w:rPr>
          <w:tab/>
        </w:r>
        <w:r>
          <w:rPr>
            <w:webHidden/>
          </w:rPr>
          <w:fldChar w:fldCharType="begin"/>
        </w:r>
        <w:r>
          <w:rPr>
            <w:webHidden/>
          </w:rPr>
          <w:instrText xml:space="preserve"> PAGEREF _Toc118663971 \h </w:instrText>
        </w:r>
        <w:r>
          <w:rPr>
            <w:webHidden/>
          </w:rPr>
        </w:r>
        <w:r>
          <w:rPr>
            <w:webHidden/>
          </w:rPr>
          <w:fldChar w:fldCharType="separate"/>
        </w:r>
        <w:r>
          <w:rPr>
            <w:webHidden/>
          </w:rPr>
          <w:t>16</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72" w:history="1">
        <w:r w:rsidRPr="00703F6B">
          <w:rPr>
            <w:rStyle w:val="Hipercze"/>
          </w:rPr>
          <w:t>Rys  3.8. Charakterystyka czasu ładowania i rozładowania dla rezystancji R = 741,2 kΩ.</w:t>
        </w:r>
        <w:r>
          <w:rPr>
            <w:webHidden/>
          </w:rPr>
          <w:tab/>
        </w:r>
        <w:r>
          <w:rPr>
            <w:webHidden/>
          </w:rPr>
          <w:fldChar w:fldCharType="begin"/>
        </w:r>
        <w:r>
          <w:rPr>
            <w:webHidden/>
          </w:rPr>
          <w:instrText xml:space="preserve"> PAGEREF _Toc118663972 \h </w:instrText>
        </w:r>
        <w:r>
          <w:rPr>
            <w:webHidden/>
          </w:rPr>
        </w:r>
        <w:r>
          <w:rPr>
            <w:webHidden/>
          </w:rPr>
          <w:fldChar w:fldCharType="separate"/>
        </w:r>
        <w:r>
          <w:rPr>
            <w:webHidden/>
          </w:rPr>
          <w:t>17</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73" w:history="1">
        <w:r w:rsidRPr="00703F6B">
          <w:rPr>
            <w:rStyle w:val="Hipercze"/>
          </w:rPr>
          <w:t>Rys  3.9. Charakterystyka czasu ładowania i rozładowania dla pojemności C = 177,2 pF.</w:t>
        </w:r>
        <w:r>
          <w:rPr>
            <w:webHidden/>
          </w:rPr>
          <w:tab/>
        </w:r>
        <w:r>
          <w:rPr>
            <w:webHidden/>
          </w:rPr>
          <w:fldChar w:fldCharType="begin"/>
        </w:r>
        <w:r>
          <w:rPr>
            <w:webHidden/>
          </w:rPr>
          <w:instrText xml:space="preserve"> PAGEREF _Toc118663973 \h </w:instrText>
        </w:r>
        <w:r>
          <w:rPr>
            <w:webHidden/>
          </w:rPr>
        </w:r>
        <w:r>
          <w:rPr>
            <w:webHidden/>
          </w:rPr>
          <w:fldChar w:fldCharType="separate"/>
        </w:r>
        <w:r>
          <w:rPr>
            <w:webHidden/>
          </w:rPr>
          <w:t>18</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74" w:history="1">
        <w:r w:rsidRPr="00703F6B">
          <w:rPr>
            <w:rStyle w:val="Hipercze"/>
          </w:rPr>
          <w:t>Rys  3.10. Charakterystyka sygnałów w czasie pomiaru, C = 177,2 pF, R = 741,2 kΩ.</w:t>
        </w:r>
        <w:r>
          <w:rPr>
            <w:webHidden/>
          </w:rPr>
          <w:tab/>
        </w:r>
        <w:r>
          <w:rPr>
            <w:webHidden/>
          </w:rPr>
          <w:fldChar w:fldCharType="begin"/>
        </w:r>
        <w:r>
          <w:rPr>
            <w:webHidden/>
          </w:rPr>
          <w:instrText xml:space="preserve"> PAGEREF _Toc118663974 \h </w:instrText>
        </w:r>
        <w:r>
          <w:rPr>
            <w:webHidden/>
          </w:rPr>
        </w:r>
        <w:r>
          <w:rPr>
            <w:webHidden/>
          </w:rPr>
          <w:fldChar w:fldCharType="separate"/>
        </w:r>
        <w:r>
          <w:rPr>
            <w:webHidden/>
          </w:rPr>
          <w:t>19</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75" w:history="1">
        <w:r w:rsidRPr="00703F6B">
          <w:rPr>
            <w:rStyle w:val="Hipercze"/>
          </w:rPr>
          <w:t>Rys  4.1. Schemat blokowy stanowiska pomiarowego.</w:t>
        </w:r>
        <w:r>
          <w:rPr>
            <w:webHidden/>
          </w:rPr>
          <w:tab/>
        </w:r>
        <w:r>
          <w:rPr>
            <w:webHidden/>
          </w:rPr>
          <w:fldChar w:fldCharType="begin"/>
        </w:r>
        <w:r>
          <w:rPr>
            <w:webHidden/>
          </w:rPr>
          <w:instrText xml:space="preserve"> PAGEREF _Toc118663975 \h </w:instrText>
        </w:r>
        <w:r>
          <w:rPr>
            <w:webHidden/>
          </w:rPr>
        </w:r>
        <w:r>
          <w:rPr>
            <w:webHidden/>
          </w:rPr>
          <w:fldChar w:fldCharType="separate"/>
        </w:r>
        <w:r>
          <w:rPr>
            <w:webHidden/>
          </w:rPr>
          <w:t>20</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76" w:history="1">
        <w:r w:rsidRPr="00703F6B">
          <w:rPr>
            <w:rStyle w:val="Hipercze"/>
          </w:rPr>
          <w:t>Rys  4.2. Schemat blokowy układu laboratoryjnego.</w:t>
        </w:r>
        <w:r>
          <w:rPr>
            <w:webHidden/>
          </w:rPr>
          <w:tab/>
        </w:r>
        <w:r>
          <w:rPr>
            <w:webHidden/>
          </w:rPr>
          <w:fldChar w:fldCharType="begin"/>
        </w:r>
        <w:r>
          <w:rPr>
            <w:webHidden/>
          </w:rPr>
          <w:instrText xml:space="preserve"> PAGEREF _Toc118663976 \h </w:instrText>
        </w:r>
        <w:r>
          <w:rPr>
            <w:webHidden/>
          </w:rPr>
        </w:r>
        <w:r>
          <w:rPr>
            <w:webHidden/>
          </w:rPr>
          <w:fldChar w:fldCharType="separate"/>
        </w:r>
        <w:r>
          <w:rPr>
            <w:webHidden/>
          </w:rPr>
          <w:t>21</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77" w:history="1">
        <w:r w:rsidRPr="00703F6B">
          <w:rPr>
            <w:rStyle w:val="Hipercze"/>
          </w:rPr>
          <w:t>Rys  4.3. Schemat ideowy układu zasilającego.</w:t>
        </w:r>
        <w:r>
          <w:rPr>
            <w:webHidden/>
          </w:rPr>
          <w:tab/>
        </w:r>
        <w:r>
          <w:rPr>
            <w:webHidden/>
          </w:rPr>
          <w:fldChar w:fldCharType="begin"/>
        </w:r>
        <w:r>
          <w:rPr>
            <w:webHidden/>
          </w:rPr>
          <w:instrText xml:space="preserve"> PAGEREF _Toc118663977 \h </w:instrText>
        </w:r>
        <w:r>
          <w:rPr>
            <w:webHidden/>
          </w:rPr>
        </w:r>
        <w:r>
          <w:rPr>
            <w:webHidden/>
          </w:rPr>
          <w:fldChar w:fldCharType="separate"/>
        </w:r>
        <w:r>
          <w:rPr>
            <w:webHidden/>
          </w:rPr>
          <w:t>22</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78" w:history="1">
        <w:r w:rsidRPr="00703F6B">
          <w:rPr>
            <w:rStyle w:val="Hipercze"/>
          </w:rPr>
          <w:t>Rys  4.4. Moduł Arduino Micro.</w:t>
        </w:r>
        <w:r>
          <w:rPr>
            <w:webHidden/>
          </w:rPr>
          <w:tab/>
        </w:r>
        <w:r>
          <w:rPr>
            <w:webHidden/>
          </w:rPr>
          <w:fldChar w:fldCharType="begin"/>
        </w:r>
        <w:r>
          <w:rPr>
            <w:webHidden/>
          </w:rPr>
          <w:instrText xml:space="preserve"> PAGEREF _Toc118663978 \h </w:instrText>
        </w:r>
        <w:r>
          <w:rPr>
            <w:webHidden/>
          </w:rPr>
        </w:r>
        <w:r>
          <w:rPr>
            <w:webHidden/>
          </w:rPr>
          <w:fldChar w:fldCharType="separate"/>
        </w:r>
        <w:r>
          <w:rPr>
            <w:webHidden/>
          </w:rPr>
          <w:t>23</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79" w:history="1">
        <w:r w:rsidRPr="00703F6B">
          <w:rPr>
            <w:rStyle w:val="Hipercze"/>
          </w:rPr>
          <w:t>Rys  4.5. Schemat ideowy podłączenia modułu Arduino Micro.</w:t>
        </w:r>
        <w:r>
          <w:rPr>
            <w:webHidden/>
          </w:rPr>
          <w:tab/>
        </w:r>
        <w:r>
          <w:rPr>
            <w:webHidden/>
          </w:rPr>
          <w:fldChar w:fldCharType="begin"/>
        </w:r>
        <w:r>
          <w:rPr>
            <w:webHidden/>
          </w:rPr>
          <w:instrText xml:space="preserve"> PAGEREF _Toc118663979 \h </w:instrText>
        </w:r>
        <w:r>
          <w:rPr>
            <w:webHidden/>
          </w:rPr>
        </w:r>
        <w:r>
          <w:rPr>
            <w:webHidden/>
          </w:rPr>
          <w:fldChar w:fldCharType="separate"/>
        </w:r>
        <w:r>
          <w:rPr>
            <w:webHidden/>
          </w:rPr>
          <w:t>24</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80" w:history="1">
        <w:r w:rsidRPr="00703F6B">
          <w:rPr>
            <w:rStyle w:val="Hipercze"/>
          </w:rPr>
          <w:t>Rys  4.6. Moduł SHTC3.</w:t>
        </w:r>
        <w:r>
          <w:rPr>
            <w:webHidden/>
          </w:rPr>
          <w:tab/>
        </w:r>
        <w:r>
          <w:rPr>
            <w:webHidden/>
          </w:rPr>
          <w:fldChar w:fldCharType="begin"/>
        </w:r>
        <w:r>
          <w:rPr>
            <w:webHidden/>
          </w:rPr>
          <w:instrText xml:space="preserve"> PAGEREF _Toc118663980 \h </w:instrText>
        </w:r>
        <w:r>
          <w:rPr>
            <w:webHidden/>
          </w:rPr>
        </w:r>
        <w:r>
          <w:rPr>
            <w:webHidden/>
          </w:rPr>
          <w:fldChar w:fldCharType="separate"/>
        </w:r>
        <w:r>
          <w:rPr>
            <w:webHidden/>
          </w:rPr>
          <w:t>25</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81" w:history="1">
        <w:r w:rsidRPr="00703F6B">
          <w:rPr>
            <w:rStyle w:val="Hipercze"/>
          </w:rPr>
          <w:t>Rys  4.7. Moduł wyświetlacza alfanumerycznego LCD</w:t>
        </w:r>
        <w:r>
          <w:rPr>
            <w:webHidden/>
          </w:rPr>
          <w:tab/>
        </w:r>
        <w:r>
          <w:rPr>
            <w:webHidden/>
          </w:rPr>
          <w:fldChar w:fldCharType="begin"/>
        </w:r>
        <w:r>
          <w:rPr>
            <w:webHidden/>
          </w:rPr>
          <w:instrText xml:space="preserve"> PAGEREF _Toc118663981 \h </w:instrText>
        </w:r>
        <w:r>
          <w:rPr>
            <w:webHidden/>
          </w:rPr>
        </w:r>
        <w:r>
          <w:rPr>
            <w:webHidden/>
          </w:rPr>
          <w:fldChar w:fldCharType="separate"/>
        </w:r>
        <w:r>
          <w:rPr>
            <w:webHidden/>
          </w:rPr>
          <w:t>26</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82" w:history="1">
        <w:r w:rsidRPr="00703F6B">
          <w:rPr>
            <w:rStyle w:val="Hipercze"/>
          </w:rPr>
          <w:t>Rys  4.8. Schemat ideowy bufora trójstanowego.</w:t>
        </w:r>
        <w:r>
          <w:rPr>
            <w:webHidden/>
          </w:rPr>
          <w:tab/>
        </w:r>
        <w:r>
          <w:rPr>
            <w:webHidden/>
          </w:rPr>
          <w:fldChar w:fldCharType="begin"/>
        </w:r>
        <w:r>
          <w:rPr>
            <w:webHidden/>
          </w:rPr>
          <w:instrText xml:space="preserve"> PAGEREF _Toc118663982 \h </w:instrText>
        </w:r>
        <w:r>
          <w:rPr>
            <w:webHidden/>
          </w:rPr>
        </w:r>
        <w:r>
          <w:rPr>
            <w:webHidden/>
          </w:rPr>
          <w:fldChar w:fldCharType="separate"/>
        </w:r>
        <w:r>
          <w:rPr>
            <w:webHidden/>
          </w:rPr>
          <w:t>26</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83" w:history="1">
        <w:r w:rsidRPr="00703F6B">
          <w:rPr>
            <w:rStyle w:val="Hipercze"/>
          </w:rPr>
          <w:t>Rys  4.9. Schemat ideowy członu pomiarowego RC.</w:t>
        </w:r>
        <w:r>
          <w:rPr>
            <w:webHidden/>
          </w:rPr>
          <w:tab/>
        </w:r>
        <w:r>
          <w:rPr>
            <w:webHidden/>
          </w:rPr>
          <w:fldChar w:fldCharType="begin"/>
        </w:r>
        <w:r>
          <w:rPr>
            <w:webHidden/>
          </w:rPr>
          <w:instrText xml:space="preserve"> PAGEREF _Toc118663983 \h </w:instrText>
        </w:r>
        <w:r>
          <w:rPr>
            <w:webHidden/>
          </w:rPr>
        </w:r>
        <w:r>
          <w:rPr>
            <w:webHidden/>
          </w:rPr>
          <w:fldChar w:fldCharType="separate"/>
        </w:r>
        <w:r>
          <w:rPr>
            <w:webHidden/>
          </w:rPr>
          <w:t>27</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84" w:history="1">
        <w:r w:rsidRPr="00703F6B">
          <w:rPr>
            <w:rStyle w:val="Hipercze"/>
          </w:rPr>
          <w:t>Rys  4.10. Schemat ideowy toru napięć referencyjnych.</w:t>
        </w:r>
        <w:r>
          <w:rPr>
            <w:webHidden/>
          </w:rPr>
          <w:tab/>
        </w:r>
        <w:r>
          <w:rPr>
            <w:webHidden/>
          </w:rPr>
          <w:fldChar w:fldCharType="begin"/>
        </w:r>
        <w:r>
          <w:rPr>
            <w:webHidden/>
          </w:rPr>
          <w:instrText xml:space="preserve"> PAGEREF _Toc118663984 \h </w:instrText>
        </w:r>
        <w:r>
          <w:rPr>
            <w:webHidden/>
          </w:rPr>
        </w:r>
        <w:r>
          <w:rPr>
            <w:webHidden/>
          </w:rPr>
          <w:fldChar w:fldCharType="separate"/>
        </w:r>
        <w:r>
          <w:rPr>
            <w:webHidden/>
          </w:rPr>
          <w:t>28</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85" w:history="1">
        <w:r w:rsidRPr="00703F6B">
          <w:rPr>
            <w:rStyle w:val="Hipercze"/>
          </w:rPr>
          <w:t>Rys  4.11. Schemat ideowy toru przetwarzania sygnału pomiarowego.</w:t>
        </w:r>
        <w:r>
          <w:rPr>
            <w:webHidden/>
          </w:rPr>
          <w:tab/>
        </w:r>
        <w:r>
          <w:rPr>
            <w:webHidden/>
          </w:rPr>
          <w:fldChar w:fldCharType="begin"/>
        </w:r>
        <w:r>
          <w:rPr>
            <w:webHidden/>
          </w:rPr>
          <w:instrText xml:space="preserve"> PAGEREF _Toc118663985 \h </w:instrText>
        </w:r>
        <w:r>
          <w:rPr>
            <w:webHidden/>
          </w:rPr>
        </w:r>
        <w:r>
          <w:rPr>
            <w:webHidden/>
          </w:rPr>
          <w:fldChar w:fldCharType="separate"/>
        </w:r>
        <w:r>
          <w:rPr>
            <w:webHidden/>
          </w:rPr>
          <w:t>29</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86" w:history="1">
        <w:r w:rsidRPr="00703F6B">
          <w:rPr>
            <w:rStyle w:val="Hipercze"/>
          </w:rPr>
          <w:t>Rys  4.12. Schemat ideowy złącz diagnostycznych.</w:t>
        </w:r>
        <w:r>
          <w:rPr>
            <w:webHidden/>
          </w:rPr>
          <w:tab/>
        </w:r>
        <w:r>
          <w:rPr>
            <w:webHidden/>
          </w:rPr>
          <w:fldChar w:fldCharType="begin"/>
        </w:r>
        <w:r>
          <w:rPr>
            <w:webHidden/>
          </w:rPr>
          <w:instrText xml:space="preserve"> PAGEREF _Toc118663986 \h </w:instrText>
        </w:r>
        <w:r>
          <w:rPr>
            <w:webHidden/>
          </w:rPr>
        </w:r>
        <w:r>
          <w:rPr>
            <w:webHidden/>
          </w:rPr>
          <w:fldChar w:fldCharType="separate"/>
        </w:r>
        <w:r>
          <w:rPr>
            <w:webHidden/>
          </w:rPr>
          <w:t>30</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87" w:history="1">
        <w:r w:rsidRPr="00703F6B">
          <w:rPr>
            <w:rStyle w:val="Hipercze"/>
          </w:rPr>
          <w:t>Rys  4.13. Projekt mozaiki PCB – górna strona.</w:t>
        </w:r>
        <w:r>
          <w:rPr>
            <w:webHidden/>
          </w:rPr>
          <w:tab/>
        </w:r>
        <w:r>
          <w:rPr>
            <w:webHidden/>
          </w:rPr>
          <w:fldChar w:fldCharType="begin"/>
        </w:r>
        <w:r>
          <w:rPr>
            <w:webHidden/>
          </w:rPr>
          <w:instrText xml:space="preserve"> PAGEREF _Toc118663987 \h </w:instrText>
        </w:r>
        <w:r>
          <w:rPr>
            <w:webHidden/>
          </w:rPr>
        </w:r>
        <w:r>
          <w:rPr>
            <w:webHidden/>
          </w:rPr>
          <w:fldChar w:fldCharType="separate"/>
        </w:r>
        <w:r>
          <w:rPr>
            <w:webHidden/>
          </w:rPr>
          <w:t>31</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88" w:history="1">
        <w:r w:rsidRPr="00703F6B">
          <w:rPr>
            <w:rStyle w:val="Hipercze"/>
          </w:rPr>
          <w:t>Rys  4.14. Projekt mozaiki PCB – dolna strona.</w:t>
        </w:r>
        <w:r>
          <w:rPr>
            <w:webHidden/>
          </w:rPr>
          <w:tab/>
        </w:r>
        <w:r>
          <w:rPr>
            <w:webHidden/>
          </w:rPr>
          <w:fldChar w:fldCharType="begin"/>
        </w:r>
        <w:r>
          <w:rPr>
            <w:webHidden/>
          </w:rPr>
          <w:instrText xml:space="preserve"> PAGEREF _Toc118663988 \h </w:instrText>
        </w:r>
        <w:r>
          <w:rPr>
            <w:webHidden/>
          </w:rPr>
        </w:r>
        <w:r>
          <w:rPr>
            <w:webHidden/>
          </w:rPr>
          <w:fldChar w:fldCharType="separate"/>
        </w:r>
        <w:r>
          <w:rPr>
            <w:webHidden/>
          </w:rPr>
          <w:t>31</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89" w:history="1">
        <w:r w:rsidRPr="00703F6B">
          <w:rPr>
            <w:rStyle w:val="Hipercze"/>
          </w:rPr>
          <w:t>Rys  4.15. Realizacja fizyczna układu laboratoryjnego.</w:t>
        </w:r>
        <w:r>
          <w:rPr>
            <w:webHidden/>
          </w:rPr>
          <w:tab/>
        </w:r>
        <w:r>
          <w:rPr>
            <w:webHidden/>
          </w:rPr>
          <w:fldChar w:fldCharType="begin"/>
        </w:r>
        <w:r>
          <w:rPr>
            <w:webHidden/>
          </w:rPr>
          <w:instrText xml:space="preserve"> PAGEREF _Toc118663989 \h </w:instrText>
        </w:r>
        <w:r>
          <w:rPr>
            <w:webHidden/>
          </w:rPr>
        </w:r>
        <w:r>
          <w:rPr>
            <w:webHidden/>
          </w:rPr>
          <w:fldChar w:fldCharType="separate"/>
        </w:r>
        <w:r>
          <w:rPr>
            <w:webHidden/>
          </w:rPr>
          <w:t>32</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90" w:history="1">
        <w:r w:rsidRPr="00703F6B">
          <w:rPr>
            <w:rStyle w:val="Hipercze"/>
          </w:rPr>
          <w:t>Rys  5.1. Rejestr statusowy mikrokontrolera ATmega32U4</w:t>
        </w:r>
        <w:r>
          <w:rPr>
            <w:webHidden/>
          </w:rPr>
          <w:tab/>
        </w:r>
        <w:r>
          <w:rPr>
            <w:webHidden/>
          </w:rPr>
          <w:fldChar w:fldCharType="begin"/>
        </w:r>
        <w:r>
          <w:rPr>
            <w:webHidden/>
          </w:rPr>
          <w:instrText xml:space="preserve"> PAGEREF _Toc118663990 \h </w:instrText>
        </w:r>
        <w:r>
          <w:rPr>
            <w:webHidden/>
          </w:rPr>
        </w:r>
        <w:r>
          <w:rPr>
            <w:webHidden/>
          </w:rPr>
          <w:fldChar w:fldCharType="separate"/>
        </w:r>
        <w:r>
          <w:rPr>
            <w:webHidden/>
          </w:rPr>
          <w:t>33</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91" w:history="1">
        <w:r w:rsidRPr="00703F6B">
          <w:rPr>
            <w:rStyle w:val="Hipercze"/>
          </w:rPr>
          <w:t>Rys  5.2. Diagram kontrolera USB</w:t>
        </w:r>
        <w:r>
          <w:rPr>
            <w:webHidden/>
          </w:rPr>
          <w:tab/>
        </w:r>
        <w:r>
          <w:rPr>
            <w:webHidden/>
          </w:rPr>
          <w:fldChar w:fldCharType="begin"/>
        </w:r>
        <w:r>
          <w:rPr>
            <w:webHidden/>
          </w:rPr>
          <w:instrText xml:space="preserve"> PAGEREF _Toc118663991 \h </w:instrText>
        </w:r>
        <w:r>
          <w:rPr>
            <w:webHidden/>
          </w:rPr>
        </w:r>
        <w:r>
          <w:rPr>
            <w:webHidden/>
          </w:rPr>
          <w:fldChar w:fldCharType="separate"/>
        </w:r>
        <w:r>
          <w:rPr>
            <w:webHidden/>
          </w:rPr>
          <w:t>34</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92" w:history="1">
        <w:r w:rsidRPr="00703F6B">
          <w:rPr>
            <w:rStyle w:val="Hipercze"/>
          </w:rPr>
          <w:t>Rys  5.3. Schemat blokowy układu licznika w trybie przechwytywania zdarzeń.</w:t>
        </w:r>
        <w:r>
          <w:rPr>
            <w:webHidden/>
          </w:rPr>
          <w:tab/>
        </w:r>
        <w:r>
          <w:rPr>
            <w:webHidden/>
          </w:rPr>
          <w:fldChar w:fldCharType="begin"/>
        </w:r>
        <w:r>
          <w:rPr>
            <w:webHidden/>
          </w:rPr>
          <w:instrText xml:space="preserve"> PAGEREF _Toc118663992 \h </w:instrText>
        </w:r>
        <w:r>
          <w:rPr>
            <w:webHidden/>
          </w:rPr>
        </w:r>
        <w:r>
          <w:rPr>
            <w:webHidden/>
          </w:rPr>
          <w:fldChar w:fldCharType="separate"/>
        </w:r>
        <w:r>
          <w:rPr>
            <w:webHidden/>
          </w:rPr>
          <w:t>35</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93" w:history="1">
        <w:r w:rsidRPr="00703F6B">
          <w:rPr>
            <w:rStyle w:val="Hipercze"/>
          </w:rPr>
          <w:t>Rys  5.4. Rejestr konfiguracyjny licznika 1</w:t>
        </w:r>
        <w:r>
          <w:rPr>
            <w:webHidden/>
          </w:rPr>
          <w:tab/>
        </w:r>
        <w:r>
          <w:rPr>
            <w:webHidden/>
          </w:rPr>
          <w:fldChar w:fldCharType="begin"/>
        </w:r>
        <w:r>
          <w:rPr>
            <w:webHidden/>
          </w:rPr>
          <w:instrText xml:space="preserve"> PAGEREF _Toc118663993 \h </w:instrText>
        </w:r>
        <w:r>
          <w:rPr>
            <w:webHidden/>
          </w:rPr>
        </w:r>
        <w:r>
          <w:rPr>
            <w:webHidden/>
          </w:rPr>
          <w:fldChar w:fldCharType="separate"/>
        </w:r>
        <w:r>
          <w:rPr>
            <w:webHidden/>
          </w:rPr>
          <w:t>36</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94" w:history="1">
        <w:r w:rsidRPr="00703F6B">
          <w:rPr>
            <w:rStyle w:val="Hipercze"/>
          </w:rPr>
          <w:t>Rys  5.5. Rejestr masek przerwań licznika 1</w:t>
        </w:r>
        <w:r>
          <w:rPr>
            <w:webHidden/>
          </w:rPr>
          <w:tab/>
        </w:r>
        <w:r>
          <w:rPr>
            <w:webHidden/>
          </w:rPr>
          <w:fldChar w:fldCharType="begin"/>
        </w:r>
        <w:r>
          <w:rPr>
            <w:webHidden/>
          </w:rPr>
          <w:instrText xml:space="preserve"> PAGEREF _Toc118663994 \h </w:instrText>
        </w:r>
        <w:r>
          <w:rPr>
            <w:webHidden/>
          </w:rPr>
        </w:r>
        <w:r>
          <w:rPr>
            <w:webHidden/>
          </w:rPr>
          <w:fldChar w:fldCharType="separate"/>
        </w:r>
        <w:r>
          <w:rPr>
            <w:webHidden/>
          </w:rPr>
          <w:t>36</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95" w:history="1">
        <w:r w:rsidRPr="00703F6B">
          <w:rPr>
            <w:rStyle w:val="Hipercze"/>
          </w:rPr>
          <w:t>Rys  5.6. Sposób podłączenia urządzeń w interfejsie TWI.</w:t>
        </w:r>
        <w:r>
          <w:rPr>
            <w:webHidden/>
          </w:rPr>
          <w:tab/>
        </w:r>
        <w:r>
          <w:rPr>
            <w:webHidden/>
          </w:rPr>
          <w:fldChar w:fldCharType="begin"/>
        </w:r>
        <w:r>
          <w:rPr>
            <w:webHidden/>
          </w:rPr>
          <w:instrText xml:space="preserve"> PAGEREF _Toc118663995 \h </w:instrText>
        </w:r>
        <w:r>
          <w:rPr>
            <w:webHidden/>
          </w:rPr>
        </w:r>
        <w:r>
          <w:rPr>
            <w:webHidden/>
          </w:rPr>
          <w:fldChar w:fldCharType="separate"/>
        </w:r>
        <w:r>
          <w:rPr>
            <w:webHidden/>
          </w:rPr>
          <w:t>37</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96" w:history="1">
        <w:r w:rsidRPr="00703F6B">
          <w:rPr>
            <w:rStyle w:val="Hipercze"/>
          </w:rPr>
          <w:t>Rys  5.7. Typowa transmisja danych interfejsu TWI.</w:t>
        </w:r>
        <w:r>
          <w:rPr>
            <w:webHidden/>
          </w:rPr>
          <w:tab/>
        </w:r>
        <w:r>
          <w:rPr>
            <w:webHidden/>
          </w:rPr>
          <w:fldChar w:fldCharType="begin"/>
        </w:r>
        <w:r>
          <w:rPr>
            <w:webHidden/>
          </w:rPr>
          <w:instrText xml:space="preserve"> PAGEREF _Toc118663996 \h </w:instrText>
        </w:r>
        <w:r>
          <w:rPr>
            <w:webHidden/>
          </w:rPr>
        </w:r>
        <w:r>
          <w:rPr>
            <w:webHidden/>
          </w:rPr>
          <w:fldChar w:fldCharType="separate"/>
        </w:r>
        <w:r>
          <w:rPr>
            <w:webHidden/>
          </w:rPr>
          <w:t>37</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97" w:history="1">
        <w:r w:rsidRPr="00703F6B">
          <w:rPr>
            <w:rStyle w:val="Hipercze"/>
          </w:rPr>
          <w:t>Rys  5.8. Rejestr kontrolny interfejsu TWI.</w:t>
        </w:r>
        <w:r>
          <w:rPr>
            <w:webHidden/>
          </w:rPr>
          <w:tab/>
        </w:r>
        <w:r>
          <w:rPr>
            <w:webHidden/>
          </w:rPr>
          <w:fldChar w:fldCharType="begin"/>
        </w:r>
        <w:r>
          <w:rPr>
            <w:webHidden/>
          </w:rPr>
          <w:instrText xml:space="preserve"> PAGEREF _Toc118663997 \h </w:instrText>
        </w:r>
        <w:r>
          <w:rPr>
            <w:webHidden/>
          </w:rPr>
        </w:r>
        <w:r>
          <w:rPr>
            <w:webHidden/>
          </w:rPr>
          <w:fldChar w:fldCharType="separate"/>
        </w:r>
        <w:r>
          <w:rPr>
            <w:webHidden/>
          </w:rPr>
          <w:t>37</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98" w:history="1">
        <w:r w:rsidRPr="00703F6B">
          <w:rPr>
            <w:rStyle w:val="Hipercze"/>
          </w:rPr>
          <w:t>Rys  6.1. Algorytm pętli głównej programu mikrokontrolera.</w:t>
        </w:r>
        <w:r>
          <w:rPr>
            <w:webHidden/>
          </w:rPr>
          <w:tab/>
        </w:r>
        <w:r>
          <w:rPr>
            <w:webHidden/>
          </w:rPr>
          <w:fldChar w:fldCharType="begin"/>
        </w:r>
        <w:r>
          <w:rPr>
            <w:webHidden/>
          </w:rPr>
          <w:instrText xml:space="preserve"> PAGEREF _Toc118663998 \h </w:instrText>
        </w:r>
        <w:r>
          <w:rPr>
            <w:webHidden/>
          </w:rPr>
        </w:r>
        <w:r>
          <w:rPr>
            <w:webHidden/>
          </w:rPr>
          <w:fldChar w:fldCharType="separate"/>
        </w:r>
        <w:r>
          <w:rPr>
            <w:webHidden/>
          </w:rPr>
          <w:t>40</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3999" w:history="1">
        <w:r w:rsidRPr="00703F6B">
          <w:rPr>
            <w:rStyle w:val="Hipercze"/>
          </w:rPr>
          <w:t>Rys  7.1. Strona startowa interfejsu użytkownika.</w:t>
        </w:r>
        <w:r>
          <w:rPr>
            <w:webHidden/>
          </w:rPr>
          <w:tab/>
        </w:r>
        <w:r>
          <w:rPr>
            <w:webHidden/>
          </w:rPr>
          <w:fldChar w:fldCharType="begin"/>
        </w:r>
        <w:r>
          <w:rPr>
            <w:webHidden/>
          </w:rPr>
          <w:instrText xml:space="preserve"> PAGEREF _Toc118663999 \h </w:instrText>
        </w:r>
        <w:r>
          <w:rPr>
            <w:webHidden/>
          </w:rPr>
        </w:r>
        <w:r>
          <w:rPr>
            <w:webHidden/>
          </w:rPr>
          <w:fldChar w:fldCharType="separate"/>
        </w:r>
        <w:r>
          <w:rPr>
            <w:webHidden/>
          </w:rPr>
          <w:t>42</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4000" w:history="1">
        <w:r w:rsidRPr="00703F6B">
          <w:rPr>
            <w:rStyle w:val="Hipercze"/>
          </w:rPr>
          <w:t>Rys  7.2. Ustawienia ogólne interfejsu użytkownika.</w:t>
        </w:r>
        <w:r>
          <w:rPr>
            <w:webHidden/>
          </w:rPr>
          <w:tab/>
        </w:r>
        <w:r>
          <w:rPr>
            <w:webHidden/>
          </w:rPr>
          <w:fldChar w:fldCharType="begin"/>
        </w:r>
        <w:r>
          <w:rPr>
            <w:webHidden/>
          </w:rPr>
          <w:instrText xml:space="preserve"> PAGEREF _Toc118664000 \h </w:instrText>
        </w:r>
        <w:r>
          <w:rPr>
            <w:webHidden/>
          </w:rPr>
        </w:r>
        <w:r>
          <w:rPr>
            <w:webHidden/>
          </w:rPr>
          <w:fldChar w:fldCharType="separate"/>
        </w:r>
        <w:r>
          <w:rPr>
            <w:webHidden/>
          </w:rPr>
          <w:t>43</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4001" w:history="1">
        <w:r w:rsidRPr="00703F6B">
          <w:rPr>
            <w:rStyle w:val="Hipercze"/>
          </w:rPr>
          <w:t>Rys  7.3. Przykład charakterystyki wilgotności i temperatury w czasie.</w:t>
        </w:r>
        <w:r>
          <w:rPr>
            <w:webHidden/>
          </w:rPr>
          <w:tab/>
        </w:r>
        <w:r>
          <w:rPr>
            <w:webHidden/>
          </w:rPr>
          <w:fldChar w:fldCharType="begin"/>
        </w:r>
        <w:r>
          <w:rPr>
            <w:webHidden/>
          </w:rPr>
          <w:instrText xml:space="preserve"> PAGEREF _Toc118664001 \h </w:instrText>
        </w:r>
        <w:r>
          <w:rPr>
            <w:webHidden/>
          </w:rPr>
        </w:r>
        <w:r>
          <w:rPr>
            <w:webHidden/>
          </w:rPr>
          <w:fldChar w:fldCharType="separate"/>
        </w:r>
        <w:r>
          <w:rPr>
            <w:webHidden/>
          </w:rPr>
          <w:t>44</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4002" w:history="1">
        <w:r w:rsidRPr="00703F6B">
          <w:rPr>
            <w:rStyle w:val="Hipercze"/>
          </w:rPr>
          <w:t>Rys  7.4. Przykład eksportu dziennika zdarzeń w formacie XML.</w:t>
        </w:r>
        <w:r>
          <w:rPr>
            <w:webHidden/>
          </w:rPr>
          <w:tab/>
        </w:r>
        <w:r>
          <w:rPr>
            <w:webHidden/>
          </w:rPr>
          <w:fldChar w:fldCharType="begin"/>
        </w:r>
        <w:r>
          <w:rPr>
            <w:webHidden/>
          </w:rPr>
          <w:instrText xml:space="preserve"> PAGEREF _Toc118664002 \h </w:instrText>
        </w:r>
        <w:r>
          <w:rPr>
            <w:webHidden/>
          </w:rPr>
        </w:r>
        <w:r>
          <w:rPr>
            <w:webHidden/>
          </w:rPr>
          <w:fldChar w:fldCharType="separate"/>
        </w:r>
        <w:r>
          <w:rPr>
            <w:webHidden/>
          </w:rPr>
          <w:t>45</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4003" w:history="1">
        <w:r w:rsidRPr="00703F6B">
          <w:rPr>
            <w:rStyle w:val="Hipercze"/>
          </w:rPr>
          <w:t>Rys  7.5. Kalibracja urządzenia z poziomu interfejsu użytkownika.</w:t>
        </w:r>
        <w:r>
          <w:rPr>
            <w:webHidden/>
          </w:rPr>
          <w:tab/>
        </w:r>
        <w:r>
          <w:rPr>
            <w:webHidden/>
          </w:rPr>
          <w:fldChar w:fldCharType="begin"/>
        </w:r>
        <w:r>
          <w:rPr>
            <w:webHidden/>
          </w:rPr>
          <w:instrText xml:space="preserve"> PAGEREF _Toc118664003 \h </w:instrText>
        </w:r>
        <w:r>
          <w:rPr>
            <w:webHidden/>
          </w:rPr>
        </w:r>
        <w:r>
          <w:rPr>
            <w:webHidden/>
          </w:rPr>
          <w:fldChar w:fldCharType="separate"/>
        </w:r>
        <w:r>
          <w:rPr>
            <w:webHidden/>
          </w:rPr>
          <w:t>46</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4004" w:history="1">
        <w:r w:rsidRPr="00703F6B">
          <w:rPr>
            <w:rStyle w:val="Hipercze"/>
          </w:rPr>
          <w:t>Rys  7.6. Wywołanie pomiarów z poziomu interfejsu użytkownika.</w:t>
        </w:r>
        <w:r>
          <w:rPr>
            <w:webHidden/>
          </w:rPr>
          <w:tab/>
        </w:r>
        <w:r>
          <w:rPr>
            <w:webHidden/>
          </w:rPr>
          <w:fldChar w:fldCharType="begin"/>
        </w:r>
        <w:r>
          <w:rPr>
            <w:webHidden/>
          </w:rPr>
          <w:instrText xml:space="preserve"> PAGEREF _Toc118664004 \h </w:instrText>
        </w:r>
        <w:r>
          <w:rPr>
            <w:webHidden/>
          </w:rPr>
        </w:r>
        <w:r>
          <w:rPr>
            <w:webHidden/>
          </w:rPr>
          <w:fldChar w:fldCharType="separate"/>
        </w:r>
        <w:r>
          <w:rPr>
            <w:webHidden/>
          </w:rPr>
          <w:t>46</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4005" w:history="1">
        <w:r w:rsidRPr="00703F6B">
          <w:rPr>
            <w:rStyle w:val="Hipercze"/>
          </w:rPr>
          <w:t>Rys  7.7. Podgląd charakterystyk w interfejsie użytkownika.</w:t>
        </w:r>
        <w:r>
          <w:rPr>
            <w:webHidden/>
          </w:rPr>
          <w:tab/>
        </w:r>
        <w:r>
          <w:rPr>
            <w:webHidden/>
          </w:rPr>
          <w:fldChar w:fldCharType="begin"/>
        </w:r>
        <w:r>
          <w:rPr>
            <w:webHidden/>
          </w:rPr>
          <w:instrText xml:space="preserve"> PAGEREF _Toc118664005 \h </w:instrText>
        </w:r>
        <w:r>
          <w:rPr>
            <w:webHidden/>
          </w:rPr>
        </w:r>
        <w:r>
          <w:rPr>
            <w:webHidden/>
          </w:rPr>
          <w:fldChar w:fldCharType="separate"/>
        </w:r>
        <w:r>
          <w:rPr>
            <w:webHidden/>
          </w:rPr>
          <w:t>47</w:t>
        </w:r>
        <w:r>
          <w:rPr>
            <w:webHidden/>
          </w:rPr>
          <w:fldChar w:fldCharType="end"/>
        </w:r>
      </w:hyperlink>
    </w:p>
    <w:p w:rsidR="004D5147" w:rsidRDefault="004D5147" w:rsidP="004D5147">
      <w:pPr>
        <w:pStyle w:val="SpisRys"/>
        <w:rPr>
          <w:rFonts w:asciiTheme="minorHAnsi" w:eastAsiaTheme="minorEastAsia" w:hAnsiTheme="minorHAnsi"/>
          <w:sz w:val="22"/>
          <w:lang w:eastAsia="pl-PL"/>
        </w:rPr>
      </w:pPr>
      <w:hyperlink w:anchor="_Toc118664006" w:history="1">
        <w:r w:rsidRPr="00703F6B">
          <w:rPr>
            <w:rStyle w:val="Hipercze"/>
          </w:rPr>
          <w:t>Rys  7.8. Dziennik zdarzeń interfejsu użytkownika.</w:t>
        </w:r>
        <w:r>
          <w:rPr>
            <w:webHidden/>
          </w:rPr>
          <w:tab/>
        </w:r>
        <w:r>
          <w:rPr>
            <w:webHidden/>
          </w:rPr>
          <w:fldChar w:fldCharType="begin"/>
        </w:r>
        <w:r>
          <w:rPr>
            <w:webHidden/>
          </w:rPr>
          <w:instrText xml:space="preserve"> PAGEREF _Toc118664006 \h </w:instrText>
        </w:r>
        <w:r>
          <w:rPr>
            <w:webHidden/>
          </w:rPr>
        </w:r>
        <w:r>
          <w:rPr>
            <w:webHidden/>
          </w:rPr>
          <w:fldChar w:fldCharType="separate"/>
        </w:r>
        <w:r>
          <w:rPr>
            <w:webHidden/>
          </w:rPr>
          <w:t>47</w:t>
        </w:r>
        <w:r>
          <w:rPr>
            <w:webHidden/>
          </w:rPr>
          <w:fldChar w:fldCharType="end"/>
        </w:r>
      </w:hyperlink>
    </w:p>
    <w:p w:rsidR="00D34861" w:rsidRPr="00D34861" w:rsidRDefault="00D34861" w:rsidP="004D5147">
      <w:pPr>
        <w:pStyle w:val="SpisRys"/>
      </w:pPr>
      <w:r>
        <w:fldChar w:fldCharType="end"/>
      </w:r>
      <w:r>
        <w:br w:type="page"/>
      </w:r>
    </w:p>
    <w:p w:rsidR="005E7CB2" w:rsidRDefault="005E7CB2" w:rsidP="005E7CB2">
      <w:pPr>
        <w:pStyle w:val="Nagwek1"/>
        <w:numPr>
          <w:ilvl w:val="0"/>
          <w:numId w:val="0"/>
        </w:numPr>
      </w:pPr>
      <w:bookmarkStart w:id="285" w:name="_Toc118504565"/>
      <w:r>
        <w:lastRenderedPageBreak/>
        <w:t>Wykaz tabel</w:t>
      </w:r>
      <w:bookmarkEnd w:id="285"/>
    </w:p>
    <w:p w:rsidR="00D34861" w:rsidRDefault="00D34861" w:rsidP="00D34861">
      <w:pPr>
        <w:ind w:firstLine="0"/>
      </w:pPr>
    </w:p>
    <w:p w:rsidR="00D34861" w:rsidRPr="00D34861" w:rsidRDefault="00D34861" w:rsidP="00D34861">
      <w:pPr>
        <w:spacing w:before="0" w:after="200" w:line="276" w:lineRule="auto"/>
        <w:ind w:firstLine="0"/>
        <w:jc w:val="left"/>
      </w:pPr>
      <w:r>
        <w:br w:type="page"/>
      </w:r>
    </w:p>
    <w:p w:rsidR="005E7CB2" w:rsidRDefault="005E7CB2" w:rsidP="005E7CB2">
      <w:pPr>
        <w:pStyle w:val="Nagwek1"/>
        <w:numPr>
          <w:ilvl w:val="0"/>
          <w:numId w:val="0"/>
        </w:numPr>
      </w:pPr>
      <w:bookmarkStart w:id="286" w:name="_Toc118504566"/>
      <w:r>
        <w:lastRenderedPageBreak/>
        <w:t>Wykaz listingów</w:t>
      </w:r>
      <w:bookmarkEnd w:id="286"/>
    </w:p>
    <w:p w:rsidR="005E7CB2" w:rsidRDefault="005E7CB2" w:rsidP="005E7CB2">
      <w:pPr>
        <w:ind w:firstLine="0"/>
      </w:pPr>
    </w:p>
    <w:p w:rsidR="00B00C6F" w:rsidRPr="00B00C6F" w:rsidRDefault="00D34861" w:rsidP="00B00C6F">
      <w:pPr>
        <w:pStyle w:val="Nagwek1"/>
        <w:numPr>
          <w:ilvl w:val="0"/>
          <w:numId w:val="0"/>
        </w:numPr>
        <w:ind w:left="432" w:hanging="432"/>
      </w:pPr>
      <w:r>
        <w:br w:type="page"/>
      </w:r>
      <w:bookmarkStart w:id="287" w:name="_Toc118504567"/>
      <w:r w:rsidR="00B00C6F">
        <w:lastRenderedPageBreak/>
        <w:t xml:space="preserve">DODATEK A – </w:t>
      </w:r>
      <w:r w:rsidR="002631ED">
        <w:t>Symulacja LTSPICE</w:t>
      </w:r>
      <w:r w:rsidR="00B00C6F">
        <w:br w:type="page"/>
      </w:r>
    </w:p>
    <w:p w:rsidR="008B19CF" w:rsidRDefault="008B19CF" w:rsidP="00B438E7">
      <w:pPr>
        <w:pStyle w:val="Nagwek1"/>
        <w:numPr>
          <w:ilvl w:val="0"/>
          <w:numId w:val="0"/>
        </w:numPr>
        <w:spacing w:before="0" w:after="0"/>
      </w:pPr>
      <w:r>
        <w:lastRenderedPageBreak/>
        <w:t xml:space="preserve">Dodatek </w:t>
      </w:r>
      <w:r w:rsidR="007F0133">
        <w:t>B</w:t>
      </w:r>
      <w:r>
        <w:t xml:space="preserve"> – schemat ideowy układu pomiarowego</w:t>
      </w:r>
      <w:bookmarkEnd w:id="287"/>
    </w:p>
    <w:p w:rsidR="00D458E3" w:rsidRDefault="00B438E7" w:rsidP="00D458E3">
      <w:pPr>
        <w:ind w:firstLine="0"/>
      </w:pPr>
      <w:r>
        <w:rPr>
          <w:noProof/>
          <w:lang w:eastAsia="pl-PL"/>
        </w:rPr>
        <w:drawing>
          <wp:inline distT="0" distB="0" distL="0" distR="0" wp14:anchorId="6E1EBCFD" wp14:editId="3990EC23">
            <wp:extent cx="7879184" cy="5394635"/>
            <wp:effectExtent l="4127"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rot="5400000">
                      <a:off x="0" y="0"/>
                      <a:ext cx="7880617" cy="5395616"/>
                    </a:xfrm>
                    <a:prstGeom prst="rect">
                      <a:avLst/>
                    </a:prstGeom>
                  </pic:spPr>
                </pic:pic>
              </a:graphicData>
            </a:graphic>
          </wp:inline>
        </w:drawing>
      </w:r>
    </w:p>
    <w:p w:rsidR="00D458E3" w:rsidRPr="00D458E3" w:rsidRDefault="00B438E7" w:rsidP="00D458E3">
      <w:pPr>
        <w:spacing w:before="0" w:after="200" w:line="276" w:lineRule="auto"/>
        <w:ind w:firstLine="0"/>
        <w:jc w:val="left"/>
      </w:pPr>
      <w:r>
        <w:rPr>
          <w:noProof/>
          <w:lang w:eastAsia="pl-PL"/>
        </w:rPr>
        <w:lastRenderedPageBreak/>
        <w:drawing>
          <wp:inline distT="0" distB="0" distL="0" distR="0" wp14:anchorId="737AB6CB" wp14:editId="7D04F4F9">
            <wp:extent cx="7877583" cy="5400239"/>
            <wp:effectExtent l="318"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rot="16200000">
                      <a:off x="0" y="0"/>
                      <a:ext cx="7884736" cy="5405143"/>
                    </a:xfrm>
                    <a:prstGeom prst="rect">
                      <a:avLst/>
                    </a:prstGeom>
                  </pic:spPr>
                </pic:pic>
              </a:graphicData>
            </a:graphic>
          </wp:inline>
        </w:drawing>
      </w:r>
      <w:r w:rsidR="00D458E3">
        <w:br w:type="page"/>
      </w:r>
    </w:p>
    <w:p w:rsidR="008B19CF" w:rsidRDefault="008B19CF" w:rsidP="00875C76">
      <w:pPr>
        <w:pStyle w:val="Nagwek1"/>
        <w:numPr>
          <w:ilvl w:val="0"/>
          <w:numId w:val="0"/>
        </w:numPr>
        <w:spacing w:after="0"/>
      </w:pPr>
      <w:bookmarkStart w:id="288" w:name="_Toc118504568"/>
      <w:r>
        <w:lastRenderedPageBreak/>
        <w:t xml:space="preserve">Dodatek </w:t>
      </w:r>
      <w:r w:rsidR="007F0133">
        <w:t>C</w:t>
      </w:r>
      <w:r>
        <w:t xml:space="preserve"> – schemat montażowy układu pomiarowego</w:t>
      </w:r>
      <w:bookmarkEnd w:id="288"/>
    </w:p>
    <w:p w:rsidR="00D458E3" w:rsidRPr="00D458E3" w:rsidRDefault="00D458E3" w:rsidP="00875C76">
      <w:pPr>
        <w:pStyle w:val="Podtytu"/>
        <w:spacing w:after="0"/>
      </w:pPr>
      <w:r>
        <w:t>Warstwa górna:</w:t>
      </w:r>
    </w:p>
    <w:p w:rsidR="00CF39B2" w:rsidRDefault="00D458E3" w:rsidP="00875C76">
      <w:pPr>
        <w:spacing w:before="0" w:after="0"/>
        <w:ind w:firstLine="0"/>
        <w:jc w:val="center"/>
      </w:pPr>
      <w:r>
        <w:rPr>
          <w:noProof/>
          <w:lang w:eastAsia="pl-PL"/>
        </w:rPr>
        <w:drawing>
          <wp:inline distT="0" distB="0" distL="0" distR="0" wp14:anchorId="4F8C7562" wp14:editId="5A801A40">
            <wp:extent cx="4898571" cy="387414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1487" cy="3876453"/>
                    </a:xfrm>
                    <a:prstGeom prst="rect">
                      <a:avLst/>
                    </a:prstGeom>
                  </pic:spPr>
                </pic:pic>
              </a:graphicData>
            </a:graphic>
          </wp:inline>
        </w:drawing>
      </w:r>
    </w:p>
    <w:p w:rsidR="00875C76" w:rsidRDefault="00875C76" w:rsidP="00B438E7">
      <w:pPr>
        <w:pStyle w:val="Podtytu"/>
        <w:spacing w:after="0"/>
      </w:pPr>
      <w:r>
        <w:t>Warstwa dolna:</w:t>
      </w:r>
    </w:p>
    <w:p w:rsidR="005E37FB" w:rsidRPr="00FB19C2" w:rsidRDefault="00875C76" w:rsidP="00875C76">
      <w:pPr>
        <w:spacing w:before="0" w:after="0"/>
        <w:ind w:firstLine="0"/>
        <w:jc w:val="center"/>
      </w:pPr>
      <w:r>
        <w:rPr>
          <w:noProof/>
          <w:lang w:eastAsia="pl-PL"/>
        </w:rPr>
        <w:drawing>
          <wp:inline distT="0" distB="0" distL="0" distR="0" wp14:anchorId="776CFDF7" wp14:editId="2B57DAA7">
            <wp:extent cx="4920343" cy="3890207"/>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20417" cy="3890265"/>
                    </a:xfrm>
                    <a:prstGeom prst="rect">
                      <a:avLst/>
                    </a:prstGeom>
                  </pic:spPr>
                </pic:pic>
              </a:graphicData>
            </a:graphic>
          </wp:inline>
        </w:drawing>
      </w:r>
    </w:p>
    <w:sectPr w:rsidR="005E37FB" w:rsidRPr="00FB19C2" w:rsidSect="00A27F1D">
      <w:headerReference w:type="default" r:id="rId65"/>
      <w:footerReference w:type="default" r:id="rId66"/>
      <w:headerReference w:type="first" r:id="rId67"/>
      <w:footerReference w:type="first" r:id="rId68"/>
      <w:pgSz w:w="11905" w:h="16837"/>
      <w:pgMar w:top="1418" w:right="1418" w:bottom="1418" w:left="1985" w:header="964" w:footer="289" w:gutter="0"/>
      <w:pgNumType w:start="4"/>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77B9" w:rsidRDefault="00A077B9" w:rsidP="00FB19C2">
      <w:pPr>
        <w:spacing w:before="0" w:after="0" w:line="240" w:lineRule="auto"/>
      </w:pPr>
      <w:r>
        <w:separator/>
      </w:r>
    </w:p>
  </w:endnote>
  <w:endnote w:type="continuationSeparator" w:id="0">
    <w:p w:rsidR="00A077B9" w:rsidRDefault="00A077B9" w:rsidP="00FB19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518286"/>
      <w:docPartObj>
        <w:docPartGallery w:val="Page Numbers (Bottom of Page)"/>
        <w:docPartUnique/>
      </w:docPartObj>
    </w:sdtPr>
    <w:sdtContent>
      <w:p w:rsidR="004D5147" w:rsidRDefault="004D5147">
        <w:pPr>
          <w:pStyle w:val="Stopka"/>
          <w:jc w:val="center"/>
        </w:pPr>
        <w:r>
          <w:fldChar w:fldCharType="begin"/>
        </w:r>
        <w:r>
          <w:instrText>PAGE   \* MERGEFORMAT</w:instrText>
        </w:r>
        <w:r>
          <w:fldChar w:fldCharType="separate"/>
        </w:r>
        <w:r w:rsidR="00291A17">
          <w:rPr>
            <w:noProof/>
          </w:rPr>
          <w:t>46</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147" w:rsidRDefault="004D5147">
    <w:pPr>
      <w:pStyle w:val="Stopka"/>
    </w:pPr>
    <w:sdt>
      <w:sdtPr>
        <w:id w:val="969400743"/>
        <w:temporary/>
        <w:showingPlcHdr/>
      </w:sdtPr>
      <w:sdtContent>
        <w:r>
          <w:t>[Wpisz tekst]</w:t>
        </w:r>
      </w:sdtContent>
    </w:sdt>
    <w:r>
      <w:ptab w:relativeTo="margin" w:alignment="center" w:leader="none"/>
    </w:r>
    <w:sdt>
      <w:sdtPr>
        <w:id w:val="969400748"/>
        <w:temporary/>
        <w:showingPlcHdr/>
      </w:sdtPr>
      <w:sdtContent>
        <w:r>
          <w:t>[Wpisz tekst]</w:t>
        </w:r>
      </w:sdtContent>
    </w:sdt>
    <w:r>
      <w:ptab w:relativeTo="margin" w:alignment="right" w:leader="none"/>
    </w:r>
    <w:sdt>
      <w:sdtPr>
        <w:id w:val="969400753"/>
        <w:temporary/>
        <w:showingPlcHdr/>
      </w:sdtPr>
      <w:sdtContent>
        <w:r>
          <w:t>[Wpisz tekst]</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77B9" w:rsidRDefault="00A077B9" w:rsidP="00FB19C2">
      <w:pPr>
        <w:spacing w:before="0" w:after="0" w:line="240" w:lineRule="auto"/>
      </w:pPr>
      <w:r>
        <w:separator/>
      </w:r>
    </w:p>
  </w:footnote>
  <w:footnote w:type="continuationSeparator" w:id="0">
    <w:p w:rsidR="00A077B9" w:rsidRDefault="00A077B9" w:rsidP="00FB19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147" w:rsidRDefault="004D5147">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Content>
      <w:p w:rsidR="004D5147" w:rsidRDefault="004D5147">
        <w:pPr>
          <w:pStyle w:val="Nagwek"/>
        </w:pPr>
        <w:r>
          <w:t>[Wpisz tekst]</w:t>
        </w:r>
      </w:p>
    </w:sdtContent>
  </w:sdt>
  <w:p w:rsidR="004D5147" w:rsidRDefault="004D5147">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669E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CDC04EA"/>
    <w:multiLevelType w:val="hybridMultilevel"/>
    <w:tmpl w:val="038A342E"/>
    <w:lvl w:ilvl="0" w:tplc="CB8C69D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DFB08F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B76CB6"/>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2F62CF3"/>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55F0137"/>
    <w:multiLevelType w:val="hybridMultilevel"/>
    <w:tmpl w:val="B1BC0C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nsid w:val="242B48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8655CC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5DA3664"/>
    <w:multiLevelType w:val="hybridMultilevel"/>
    <w:tmpl w:val="D43A6D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45504CBE"/>
    <w:multiLevelType w:val="multilevel"/>
    <w:tmpl w:val="85B4AC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4981166B"/>
    <w:multiLevelType w:val="hybridMultilevel"/>
    <w:tmpl w:val="67B62F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nsid w:val="4C7C08EC"/>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nsid w:val="50A50C45"/>
    <w:multiLevelType w:val="hybridMultilevel"/>
    <w:tmpl w:val="AEA47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5BC857BA"/>
    <w:multiLevelType w:val="hybridMultilevel"/>
    <w:tmpl w:val="A2FAE5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nsid w:val="65AB2C3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6FD476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9C74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9B61B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4"/>
  </w:num>
  <w:num w:numId="3">
    <w:abstractNumId w:val="15"/>
  </w:num>
  <w:num w:numId="4">
    <w:abstractNumId w:val="6"/>
  </w:num>
  <w:num w:numId="5">
    <w:abstractNumId w:val="1"/>
  </w:num>
  <w:num w:numId="6">
    <w:abstractNumId w:val="2"/>
  </w:num>
  <w:num w:numId="7">
    <w:abstractNumId w:val="17"/>
  </w:num>
  <w:num w:numId="8">
    <w:abstractNumId w:val="7"/>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12"/>
  </w:num>
  <w:num w:numId="12">
    <w:abstractNumId w:val="0"/>
  </w:num>
  <w:num w:numId="13">
    <w:abstractNumId w:val="11"/>
  </w:num>
  <w:num w:numId="14">
    <w:abstractNumId w:val="4"/>
  </w:num>
  <w:num w:numId="15">
    <w:abstractNumId w:val="3"/>
  </w:num>
  <w:num w:numId="16">
    <w:abstractNumId w:val="5"/>
  </w:num>
  <w:num w:numId="17">
    <w:abstractNumId w:val="13"/>
  </w:num>
  <w:num w:numId="18">
    <w:abstractNumId w:val="8"/>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DF7"/>
    <w:rsid w:val="0000378E"/>
    <w:rsid w:val="00010760"/>
    <w:rsid w:val="00010BEF"/>
    <w:rsid w:val="00010F96"/>
    <w:rsid w:val="00012073"/>
    <w:rsid w:val="000156D2"/>
    <w:rsid w:val="00015D40"/>
    <w:rsid w:val="00017977"/>
    <w:rsid w:val="000179E2"/>
    <w:rsid w:val="000211EA"/>
    <w:rsid w:val="0002128D"/>
    <w:rsid w:val="0002186F"/>
    <w:rsid w:val="00021D9E"/>
    <w:rsid w:val="00022D55"/>
    <w:rsid w:val="00024D9C"/>
    <w:rsid w:val="00024EDC"/>
    <w:rsid w:val="00025BF4"/>
    <w:rsid w:val="00031A4C"/>
    <w:rsid w:val="00031F67"/>
    <w:rsid w:val="00033FA9"/>
    <w:rsid w:val="00034CD6"/>
    <w:rsid w:val="0003645D"/>
    <w:rsid w:val="000371D2"/>
    <w:rsid w:val="00040248"/>
    <w:rsid w:val="000430C1"/>
    <w:rsid w:val="00044499"/>
    <w:rsid w:val="00046C93"/>
    <w:rsid w:val="00046F57"/>
    <w:rsid w:val="00047A4D"/>
    <w:rsid w:val="0005152B"/>
    <w:rsid w:val="00051F27"/>
    <w:rsid w:val="0005684C"/>
    <w:rsid w:val="00060CCF"/>
    <w:rsid w:val="00061BFF"/>
    <w:rsid w:val="000638AC"/>
    <w:rsid w:val="000657A5"/>
    <w:rsid w:val="00065AAA"/>
    <w:rsid w:val="00066811"/>
    <w:rsid w:val="000732F4"/>
    <w:rsid w:val="00073512"/>
    <w:rsid w:val="0007356A"/>
    <w:rsid w:val="00074A6D"/>
    <w:rsid w:val="00074CAC"/>
    <w:rsid w:val="00075694"/>
    <w:rsid w:val="000758C9"/>
    <w:rsid w:val="000765E1"/>
    <w:rsid w:val="000771C9"/>
    <w:rsid w:val="00077BD0"/>
    <w:rsid w:val="00077E65"/>
    <w:rsid w:val="0008040C"/>
    <w:rsid w:val="00080FCE"/>
    <w:rsid w:val="00081DE2"/>
    <w:rsid w:val="00086B8E"/>
    <w:rsid w:val="00087904"/>
    <w:rsid w:val="00087C4F"/>
    <w:rsid w:val="00091519"/>
    <w:rsid w:val="00093444"/>
    <w:rsid w:val="00093F63"/>
    <w:rsid w:val="00095A05"/>
    <w:rsid w:val="00095DD8"/>
    <w:rsid w:val="000A2378"/>
    <w:rsid w:val="000A3A59"/>
    <w:rsid w:val="000A41C7"/>
    <w:rsid w:val="000A46B2"/>
    <w:rsid w:val="000A5489"/>
    <w:rsid w:val="000A596D"/>
    <w:rsid w:val="000A6691"/>
    <w:rsid w:val="000A6F8D"/>
    <w:rsid w:val="000B0196"/>
    <w:rsid w:val="000B0E2F"/>
    <w:rsid w:val="000B1A37"/>
    <w:rsid w:val="000B2474"/>
    <w:rsid w:val="000B3ED2"/>
    <w:rsid w:val="000B3EFD"/>
    <w:rsid w:val="000B47D1"/>
    <w:rsid w:val="000B4D9A"/>
    <w:rsid w:val="000B7294"/>
    <w:rsid w:val="000B7399"/>
    <w:rsid w:val="000B73F6"/>
    <w:rsid w:val="000B76C3"/>
    <w:rsid w:val="000C0A8E"/>
    <w:rsid w:val="000C0C00"/>
    <w:rsid w:val="000C24CF"/>
    <w:rsid w:val="000C2727"/>
    <w:rsid w:val="000C3CA4"/>
    <w:rsid w:val="000C4389"/>
    <w:rsid w:val="000C50F0"/>
    <w:rsid w:val="000C544E"/>
    <w:rsid w:val="000D1531"/>
    <w:rsid w:val="000D22EC"/>
    <w:rsid w:val="000D312E"/>
    <w:rsid w:val="000D3D36"/>
    <w:rsid w:val="000D4408"/>
    <w:rsid w:val="000D6446"/>
    <w:rsid w:val="000D6927"/>
    <w:rsid w:val="000E517A"/>
    <w:rsid w:val="000E5BE9"/>
    <w:rsid w:val="000E6D19"/>
    <w:rsid w:val="000E79B5"/>
    <w:rsid w:val="000F02C1"/>
    <w:rsid w:val="000F17D5"/>
    <w:rsid w:val="000F1A96"/>
    <w:rsid w:val="000F1E22"/>
    <w:rsid w:val="000F2B2E"/>
    <w:rsid w:val="000F398F"/>
    <w:rsid w:val="000F4BD4"/>
    <w:rsid w:val="000F5902"/>
    <w:rsid w:val="000F5F2B"/>
    <w:rsid w:val="000F6598"/>
    <w:rsid w:val="001041F9"/>
    <w:rsid w:val="00104394"/>
    <w:rsid w:val="001046D4"/>
    <w:rsid w:val="00104B8A"/>
    <w:rsid w:val="00105950"/>
    <w:rsid w:val="001062B0"/>
    <w:rsid w:val="00107958"/>
    <w:rsid w:val="00107D11"/>
    <w:rsid w:val="00111191"/>
    <w:rsid w:val="00111B2B"/>
    <w:rsid w:val="0011300E"/>
    <w:rsid w:val="00113177"/>
    <w:rsid w:val="00115F02"/>
    <w:rsid w:val="001162D4"/>
    <w:rsid w:val="001162FB"/>
    <w:rsid w:val="001166D4"/>
    <w:rsid w:val="0011710B"/>
    <w:rsid w:val="001237CF"/>
    <w:rsid w:val="00123C48"/>
    <w:rsid w:val="001277F3"/>
    <w:rsid w:val="00131919"/>
    <w:rsid w:val="001329B0"/>
    <w:rsid w:val="00133B41"/>
    <w:rsid w:val="00133EDA"/>
    <w:rsid w:val="0013538E"/>
    <w:rsid w:val="00136B34"/>
    <w:rsid w:val="00137E90"/>
    <w:rsid w:val="00140C12"/>
    <w:rsid w:val="00140C71"/>
    <w:rsid w:val="00142795"/>
    <w:rsid w:val="00143DF8"/>
    <w:rsid w:val="00144384"/>
    <w:rsid w:val="001501A2"/>
    <w:rsid w:val="00150977"/>
    <w:rsid w:val="00150D11"/>
    <w:rsid w:val="00151DA2"/>
    <w:rsid w:val="00152D16"/>
    <w:rsid w:val="00154EBE"/>
    <w:rsid w:val="001554FC"/>
    <w:rsid w:val="00155FDB"/>
    <w:rsid w:val="00157316"/>
    <w:rsid w:val="00157FBB"/>
    <w:rsid w:val="00160E09"/>
    <w:rsid w:val="00161F11"/>
    <w:rsid w:val="00162CE7"/>
    <w:rsid w:val="00162E49"/>
    <w:rsid w:val="00164A53"/>
    <w:rsid w:val="00164ADB"/>
    <w:rsid w:val="00164E30"/>
    <w:rsid w:val="00165BAE"/>
    <w:rsid w:val="001660B3"/>
    <w:rsid w:val="00171177"/>
    <w:rsid w:val="00171ABD"/>
    <w:rsid w:val="001738C6"/>
    <w:rsid w:val="00173ADE"/>
    <w:rsid w:val="00173F6A"/>
    <w:rsid w:val="00180675"/>
    <w:rsid w:val="00181D8B"/>
    <w:rsid w:val="00182C57"/>
    <w:rsid w:val="00183BC9"/>
    <w:rsid w:val="00184053"/>
    <w:rsid w:val="00186845"/>
    <w:rsid w:val="0018749E"/>
    <w:rsid w:val="001877D1"/>
    <w:rsid w:val="00187E74"/>
    <w:rsid w:val="0019007A"/>
    <w:rsid w:val="00190F26"/>
    <w:rsid w:val="00190F63"/>
    <w:rsid w:val="001924E6"/>
    <w:rsid w:val="00193DAC"/>
    <w:rsid w:val="00193E86"/>
    <w:rsid w:val="001944E4"/>
    <w:rsid w:val="00196629"/>
    <w:rsid w:val="001A0F53"/>
    <w:rsid w:val="001A1330"/>
    <w:rsid w:val="001A2242"/>
    <w:rsid w:val="001A4DFA"/>
    <w:rsid w:val="001A5F5B"/>
    <w:rsid w:val="001A6BD1"/>
    <w:rsid w:val="001A7FB7"/>
    <w:rsid w:val="001B0E53"/>
    <w:rsid w:val="001B19B7"/>
    <w:rsid w:val="001B480F"/>
    <w:rsid w:val="001B61AB"/>
    <w:rsid w:val="001B7A7C"/>
    <w:rsid w:val="001C0CAF"/>
    <w:rsid w:val="001C1229"/>
    <w:rsid w:val="001C1BAC"/>
    <w:rsid w:val="001C1C84"/>
    <w:rsid w:val="001C2487"/>
    <w:rsid w:val="001C31F2"/>
    <w:rsid w:val="001C56A7"/>
    <w:rsid w:val="001C5C33"/>
    <w:rsid w:val="001C7000"/>
    <w:rsid w:val="001C70CF"/>
    <w:rsid w:val="001D0683"/>
    <w:rsid w:val="001D39AB"/>
    <w:rsid w:val="001D4214"/>
    <w:rsid w:val="001D431F"/>
    <w:rsid w:val="001D4769"/>
    <w:rsid w:val="001D7BA8"/>
    <w:rsid w:val="001D7EB8"/>
    <w:rsid w:val="001E02F9"/>
    <w:rsid w:val="001E4589"/>
    <w:rsid w:val="001E7669"/>
    <w:rsid w:val="001E78B4"/>
    <w:rsid w:val="001E7C3D"/>
    <w:rsid w:val="001F1089"/>
    <w:rsid w:val="001F1F6C"/>
    <w:rsid w:val="001F25A4"/>
    <w:rsid w:val="001F54EE"/>
    <w:rsid w:val="001F6290"/>
    <w:rsid w:val="002003DB"/>
    <w:rsid w:val="00202B60"/>
    <w:rsid w:val="00202EFC"/>
    <w:rsid w:val="00203EAA"/>
    <w:rsid w:val="002046DF"/>
    <w:rsid w:val="00206A56"/>
    <w:rsid w:val="00207840"/>
    <w:rsid w:val="00207FC1"/>
    <w:rsid w:val="00211E07"/>
    <w:rsid w:val="002128EB"/>
    <w:rsid w:val="002132B2"/>
    <w:rsid w:val="00215D97"/>
    <w:rsid w:val="00217838"/>
    <w:rsid w:val="002218C0"/>
    <w:rsid w:val="00221A97"/>
    <w:rsid w:val="00221AD6"/>
    <w:rsid w:val="00222204"/>
    <w:rsid w:val="00222A87"/>
    <w:rsid w:val="0022312B"/>
    <w:rsid w:val="00223201"/>
    <w:rsid w:val="002252A6"/>
    <w:rsid w:val="00225970"/>
    <w:rsid w:val="002261DC"/>
    <w:rsid w:val="0022636F"/>
    <w:rsid w:val="0022734C"/>
    <w:rsid w:val="002307AB"/>
    <w:rsid w:val="00230C49"/>
    <w:rsid w:val="00231DED"/>
    <w:rsid w:val="00234DF1"/>
    <w:rsid w:val="0023559A"/>
    <w:rsid w:val="002357C1"/>
    <w:rsid w:val="00237988"/>
    <w:rsid w:val="00237D6E"/>
    <w:rsid w:val="00240447"/>
    <w:rsid w:val="002418D5"/>
    <w:rsid w:val="00242873"/>
    <w:rsid w:val="00243D08"/>
    <w:rsid w:val="002444E5"/>
    <w:rsid w:val="00250B84"/>
    <w:rsid w:val="00251473"/>
    <w:rsid w:val="00253731"/>
    <w:rsid w:val="0025380C"/>
    <w:rsid w:val="002541A8"/>
    <w:rsid w:val="0025488B"/>
    <w:rsid w:val="00256426"/>
    <w:rsid w:val="00256581"/>
    <w:rsid w:val="00256F0E"/>
    <w:rsid w:val="00257E7F"/>
    <w:rsid w:val="00260F02"/>
    <w:rsid w:val="002613A8"/>
    <w:rsid w:val="002621BE"/>
    <w:rsid w:val="002629B8"/>
    <w:rsid w:val="002631ED"/>
    <w:rsid w:val="002635F0"/>
    <w:rsid w:val="00263E6D"/>
    <w:rsid w:val="0026700B"/>
    <w:rsid w:val="00267419"/>
    <w:rsid w:val="00271584"/>
    <w:rsid w:val="002765FA"/>
    <w:rsid w:val="00276B0A"/>
    <w:rsid w:val="002771EB"/>
    <w:rsid w:val="00282D09"/>
    <w:rsid w:val="00284B16"/>
    <w:rsid w:val="002852AB"/>
    <w:rsid w:val="002852CB"/>
    <w:rsid w:val="00285A71"/>
    <w:rsid w:val="00285EDF"/>
    <w:rsid w:val="00286DB9"/>
    <w:rsid w:val="002877CD"/>
    <w:rsid w:val="0029139B"/>
    <w:rsid w:val="00291A17"/>
    <w:rsid w:val="00291C56"/>
    <w:rsid w:val="002929F2"/>
    <w:rsid w:val="00292FEA"/>
    <w:rsid w:val="00297926"/>
    <w:rsid w:val="00297964"/>
    <w:rsid w:val="002A0D89"/>
    <w:rsid w:val="002A138B"/>
    <w:rsid w:val="002A13C0"/>
    <w:rsid w:val="002A2898"/>
    <w:rsid w:val="002A2A85"/>
    <w:rsid w:val="002A3230"/>
    <w:rsid w:val="002A3F7C"/>
    <w:rsid w:val="002A457E"/>
    <w:rsid w:val="002A48B9"/>
    <w:rsid w:val="002A4AA2"/>
    <w:rsid w:val="002A5A4E"/>
    <w:rsid w:val="002A6CC2"/>
    <w:rsid w:val="002A7420"/>
    <w:rsid w:val="002B12DE"/>
    <w:rsid w:val="002B18FE"/>
    <w:rsid w:val="002B3FFF"/>
    <w:rsid w:val="002B4434"/>
    <w:rsid w:val="002B5433"/>
    <w:rsid w:val="002B69AD"/>
    <w:rsid w:val="002B69B1"/>
    <w:rsid w:val="002C01B9"/>
    <w:rsid w:val="002C4CB9"/>
    <w:rsid w:val="002C548C"/>
    <w:rsid w:val="002C5544"/>
    <w:rsid w:val="002C5858"/>
    <w:rsid w:val="002C7D38"/>
    <w:rsid w:val="002D041A"/>
    <w:rsid w:val="002D1A8B"/>
    <w:rsid w:val="002D5ED3"/>
    <w:rsid w:val="002D5F9B"/>
    <w:rsid w:val="002D688F"/>
    <w:rsid w:val="002D7026"/>
    <w:rsid w:val="002E009C"/>
    <w:rsid w:val="002E031C"/>
    <w:rsid w:val="002E069B"/>
    <w:rsid w:val="002E10A6"/>
    <w:rsid w:val="002E5962"/>
    <w:rsid w:val="002E7585"/>
    <w:rsid w:val="002F2D09"/>
    <w:rsid w:val="002F2EDE"/>
    <w:rsid w:val="002F33CC"/>
    <w:rsid w:val="002F3CE3"/>
    <w:rsid w:val="002F6DB1"/>
    <w:rsid w:val="002F7D2C"/>
    <w:rsid w:val="003003AF"/>
    <w:rsid w:val="00301B9F"/>
    <w:rsid w:val="00304E50"/>
    <w:rsid w:val="003064E8"/>
    <w:rsid w:val="00307179"/>
    <w:rsid w:val="00310CD9"/>
    <w:rsid w:val="0031190B"/>
    <w:rsid w:val="003143F8"/>
    <w:rsid w:val="003153D5"/>
    <w:rsid w:val="003218B6"/>
    <w:rsid w:val="0032224D"/>
    <w:rsid w:val="0032244C"/>
    <w:rsid w:val="0032277B"/>
    <w:rsid w:val="00322DF9"/>
    <w:rsid w:val="0032377E"/>
    <w:rsid w:val="003244DB"/>
    <w:rsid w:val="0032461A"/>
    <w:rsid w:val="00327162"/>
    <w:rsid w:val="0033298E"/>
    <w:rsid w:val="00333FD0"/>
    <w:rsid w:val="003364BB"/>
    <w:rsid w:val="0033726D"/>
    <w:rsid w:val="0034241A"/>
    <w:rsid w:val="00342FD1"/>
    <w:rsid w:val="003439FE"/>
    <w:rsid w:val="00344B1F"/>
    <w:rsid w:val="00344D9D"/>
    <w:rsid w:val="00345E7E"/>
    <w:rsid w:val="0034636E"/>
    <w:rsid w:val="003476B6"/>
    <w:rsid w:val="00351B39"/>
    <w:rsid w:val="00352636"/>
    <w:rsid w:val="00352FBA"/>
    <w:rsid w:val="00356F79"/>
    <w:rsid w:val="00356FA2"/>
    <w:rsid w:val="0036361B"/>
    <w:rsid w:val="0036404A"/>
    <w:rsid w:val="003649D6"/>
    <w:rsid w:val="00365E3E"/>
    <w:rsid w:val="00366467"/>
    <w:rsid w:val="00370D8E"/>
    <w:rsid w:val="00371457"/>
    <w:rsid w:val="00371F55"/>
    <w:rsid w:val="003757D4"/>
    <w:rsid w:val="00375F9D"/>
    <w:rsid w:val="00380EAB"/>
    <w:rsid w:val="0038418F"/>
    <w:rsid w:val="0038636F"/>
    <w:rsid w:val="0038715E"/>
    <w:rsid w:val="00387222"/>
    <w:rsid w:val="00387DBE"/>
    <w:rsid w:val="00390DB4"/>
    <w:rsid w:val="0039124B"/>
    <w:rsid w:val="0039180B"/>
    <w:rsid w:val="00391C17"/>
    <w:rsid w:val="00393811"/>
    <w:rsid w:val="0039538A"/>
    <w:rsid w:val="0039676E"/>
    <w:rsid w:val="003A0732"/>
    <w:rsid w:val="003A4994"/>
    <w:rsid w:val="003A4ED2"/>
    <w:rsid w:val="003A5369"/>
    <w:rsid w:val="003A56A4"/>
    <w:rsid w:val="003A7241"/>
    <w:rsid w:val="003A7DA2"/>
    <w:rsid w:val="003B0A5B"/>
    <w:rsid w:val="003B0D3C"/>
    <w:rsid w:val="003B1104"/>
    <w:rsid w:val="003B113D"/>
    <w:rsid w:val="003B139F"/>
    <w:rsid w:val="003B54E3"/>
    <w:rsid w:val="003B5D43"/>
    <w:rsid w:val="003B78A5"/>
    <w:rsid w:val="003C002A"/>
    <w:rsid w:val="003C2236"/>
    <w:rsid w:val="003C4B49"/>
    <w:rsid w:val="003C5249"/>
    <w:rsid w:val="003C5401"/>
    <w:rsid w:val="003C5C28"/>
    <w:rsid w:val="003C793E"/>
    <w:rsid w:val="003D0D87"/>
    <w:rsid w:val="003D302E"/>
    <w:rsid w:val="003D43B6"/>
    <w:rsid w:val="003D56E5"/>
    <w:rsid w:val="003D56F5"/>
    <w:rsid w:val="003D6592"/>
    <w:rsid w:val="003E042B"/>
    <w:rsid w:val="003E1544"/>
    <w:rsid w:val="003E5396"/>
    <w:rsid w:val="003E5522"/>
    <w:rsid w:val="003E6073"/>
    <w:rsid w:val="003E64E0"/>
    <w:rsid w:val="003E6C88"/>
    <w:rsid w:val="003E7AAC"/>
    <w:rsid w:val="003F0ACE"/>
    <w:rsid w:val="003F0CE5"/>
    <w:rsid w:val="003F0EDE"/>
    <w:rsid w:val="003F28ED"/>
    <w:rsid w:val="003F29C4"/>
    <w:rsid w:val="003F33C5"/>
    <w:rsid w:val="003F3BD3"/>
    <w:rsid w:val="003F4CF3"/>
    <w:rsid w:val="003F6252"/>
    <w:rsid w:val="003F7197"/>
    <w:rsid w:val="003F7B43"/>
    <w:rsid w:val="0040030A"/>
    <w:rsid w:val="0040044B"/>
    <w:rsid w:val="004010AB"/>
    <w:rsid w:val="0040147F"/>
    <w:rsid w:val="004019C5"/>
    <w:rsid w:val="004026FE"/>
    <w:rsid w:val="00403345"/>
    <w:rsid w:val="0040463B"/>
    <w:rsid w:val="0040468B"/>
    <w:rsid w:val="0040512B"/>
    <w:rsid w:val="00405F0A"/>
    <w:rsid w:val="00411067"/>
    <w:rsid w:val="004138FA"/>
    <w:rsid w:val="004149D0"/>
    <w:rsid w:val="004158DF"/>
    <w:rsid w:val="00422DF5"/>
    <w:rsid w:val="00423196"/>
    <w:rsid w:val="00424115"/>
    <w:rsid w:val="004271B0"/>
    <w:rsid w:val="0042729A"/>
    <w:rsid w:val="0042742D"/>
    <w:rsid w:val="00427454"/>
    <w:rsid w:val="004316C5"/>
    <w:rsid w:val="00431E33"/>
    <w:rsid w:val="00432451"/>
    <w:rsid w:val="004343E7"/>
    <w:rsid w:val="0043453A"/>
    <w:rsid w:val="004357AD"/>
    <w:rsid w:val="00435D1C"/>
    <w:rsid w:val="00437454"/>
    <w:rsid w:val="00437529"/>
    <w:rsid w:val="0044008A"/>
    <w:rsid w:val="00440716"/>
    <w:rsid w:val="00443942"/>
    <w:rsid w:val="0044665C"/>
    <w:rsid w:val="00447B37"/>
    <w:rsid w:val="00447E55"/>
    <w:rsid w:val="004628BF"/>
    <w:rsid w:val="00463FB5"/>
    <w:rsid w:val="00466EC4"/>
    <w:rsid w:val="00467469"/>
    <w:rsid w:val="004731DA"/>
    <w:rsid w:val="0047469C"/>
    <w:rsid w:val="00474931"/>
    <w:rsid w:val="00474983"/>
    <w:rsid w:val="00474E00"/>
    <w:rsid w:val="00485E30"/>
    <w:rsid w:val="004876BC"/>
    <w:rsid w:val="00491711"/>
    <w:rsid w:val="00492EB4"/>
    <w:rsid w:val="00493002"/>
    <w:rsid w:val="00493FCA"/>
    <w:rsid w:val="00495037"/>
    <w:rsid w:val="00495504"/>
    <w:rsid w:val="00497CFB"/>
    <w:rsid w:val="004A059A"/>
    <w:rsid w:val="004A07C9"/>
    <w:rsid w:val="004A09FC"/>
    <w:rsid w:val="004A28C4"/>
    <w:rsid w:val="004A47F7"/>
    <w:rsid w:val="004A5FF6"/>
    <w:rsid w:val="004A77D6"/>
    <w:rsid w:val="004B2D87"/>
    <w:rsid w:val="004B325E"/>
    <w:rsid w:val="004B45FC"/>
    <w:rsid w:val="004B4D0E"/>
    <w:rsid w:val="004B5DC5"/>
    <w:rsid w:val="004B67FA"/>
    <w:rsid w:val="004C0F2B"/>
    <w:rsid w:val="004C2A53"/>
    <w:rsid w:val="004C55E6"/>
    <w:rsid w:val="004C6D2F"/>
    <w:rsid w:val="004D0E41"/>
    <w:rsid w:val="004D194C"/>
    <w:rsid w:val="004D1E4C"/>
    <w:rsid w:val="004D298B"/>
    <w:rsid w:val="004D35AA"/>
    <w:rsid w:val="004D4009"/>
    <w:rsid w:val="004D43D3"/>
    <w:rsid w:val="004D5147"/>
    <w:rsid w:val="004D7ACF"/>
    <w:rsid w:val="004E14D3"/>
    <w:rsid w:val="004E166C"/>
    <w:rsid w:val="004E1963"/>
    <w:rsid w:val="004E3315"/>
    <w:rsid w:val="004E435C"/>
    <w:rsid w:val="004E551E"/>
    <w:rsid w:val="004E5ADA"/>
    <w:rsid w:val="004E68E5"/>
    <w:rsid w:val="004E68EC"/>
    <w:rsid w:val="004E6E73"/>
    <w:rsid w:val="004E7CA4"/>
    <w:rsid w:val="004F01D8"/>
    <w:rsid w:val="004F049B"/>
    <w:rsid w:val="004F05F1"/>
    <w:rsid w:val="004F0CF7"/>
    <w:rsid w:val="004F0FE4"/>
    <w:rsid w:val="004F4967"/>
    <w:rsid w:val="004F4D3C"/>
    <w:rsid w:val="004F6760"/>
    <w:rsid w:val="00501187"/>
    <w:rsid w:val="00501536"/>
    <w:rsid w:val="00504568"/>
    <w:rsid w:val="0050475D"/>
    <w:rsid w:val="0050582E"/>
    <w:rsid w:val="005062E2"/>
    <w:rsid w:val="0050722A"/>
    <w:rsid w:val="0050755F"/>
    <w:rsid w:val="00511E68"/>
    <w:rsid w:val="00511EFD"/>
    <w:rsid w:val="0051401C"/>
    <w:rsid w:val="00514196"/>
    <w:rsid w:val="00514F2C"/>
    <w:rsid w:val="00515208"/>
    <w:rsid w:val="00515805"/>
    <w:rsid w:val="005160CD"/>
    <w:rsid w:val="005167ED"/>
    <w:rsid w:val="00516803"/>
    <w:rsid w:val="005177BD"/>
    <w:rsid w:val="00517951"/>
    <w:rsid w:val="00520621"/>
    <w:rsid w:val="00523792"/>
    <w:rsid w:val="00523A51"/>
    <w:rsid w:val="00524630"/>
    <w:rsid w:val="005247F8"/>
    <w:rsid w:val="00525A64"/>
    <w:rsid w:val="00525B38"/>
    <w:rsid w:val="00526D53"/>
    <w:rsid w:val="005275C6"/>
    <w:rsid w:val="00530677"/>
    <w:rsid w:val="00530A09"/>
    <w:rsid w:val="0053112F"/>
    <w:rsid w:val="0053195B"/>
    <w:rsid w:val="0053313C"/>
    <w:rsid w:val="005331D6"/>
    <w:rsid w:val="00535721"/>
    <w:rsid w:val="005367C1"/>
    <w:rsid w:val="00537C67"/>
    <w:rsid w:val="005402F0"/>
    <w:rsid w:val="0054110C"/>
    <w:rsid w:val="00543396"/>
    <w:rsid w:val="005440CA"/>
    <w:rsid w:val="00545584"/>
    <w:rsid w:val="005465D9"/>
    <w:rsid w:val="00551B0A"/>
    <w:rsid w:val="00556617"/>
    <w:rsid w:val="005578BB"/>
    <w:rsid w:val="00557BD7"/>
    <w:rsid w:val="005618C7"/>
    <w:rsid w:val="00561EC1"/>
    <w:rsid w:val="00562E53"/>
    <w:rsid w:val="00563949"/>
    <w:rsid w:val="00563D91"/>
    <w:rsid w:val="0056524E"/>
    <w:rsid w:val="005656CF"/>
    <w:rsid w:val="00566845"/>
    <w:rsid w:val="00567AA4"/>
    <w:rsid w:val="00570958"/>
    <w:rsid w:val="00570DEE"/>
    <w:rsid w:val="00571035"/>
    <w:rsid w:val="00571D92"/>
    <w:rsid w:val="00573801"/>
    <w:rsid w:val="005744FA"/>
    <w:rsid w:val="0057465A"/>
    <w:rsid w:val="00576305"/>
    <w:rsid w:val="00577CB0"/>
    <w:rsid w:val="00583B8D"/>
    <w:rsid w:val="0058464C"/>
    <w:rsid w:val="00584D48"/>
    <w:rsid w:val="0058718B"/>
    <w:rsid w:val="0058721F"/>
    <w:rsid w:val="005877D8"/>
    <w:rsid w:val="005877FA"/>
    <w:rsid w:val="00587FC3"/>
    <w:rsid w:val="0059187D"/>
    <w:rsid w:val="00592260"/>
    <w:rsid w:val="0059287C"/>
    <w:rsid w:val="005933E1"/>
    <w:rsid w:val="005952A7"/>
    <w:rsid w:val="00595F2A"/>
    <w:rsid w:val="00597936"/>
    <w:rsid w:val="005A000A"/>
    <w:rsid w:val="005A05CD"/>
    <w:rsid w:val="005A0C01"/>
    <w:rsid w:val="005A2891"/>
    <w:rsid w:val="005A3E6C"/>
    <w:rsid w:val="005A45A0"/>
    <w:rsid w:val="005A5067"/>
    <w:rsid w:val="005A5DE1"/>
    <w:rsid w:val="005A71BB"/>
    <w:rsid w:val="005A74B9"/>
    <w:rsid w:val="005A7C69"/>
    <w:rsid w:val="005B0468"/>
    <w:rsid w:val="005B1A9A"/>
    <w:rsid w:val="005B2234"/>
    <w:rsid w:val="005B2557"/>
    <w:rsid w:val="005B2706"/>
    <w:rsid w:val="005B30B8"/>
    <w:rsid w:val="005B6186"/>
    <w:rsid w:val="005B7DBD"/>
    <w:rsid w:val="005B7FBD"/>
    <w:rsid w:val="005C09C7"/>
    <w:rsid w:val="005C1B2B"/>
    <w:rsid w:val="005D02C8"/>
    <w:rsid w:val="005D13E9"/>
    <w:rsid w:val="005D175A"/>
    <w:rsid w:val="005D1DD7"/>
    <w:rsid w:val="005D2038"/>
    <w:rsid w:val="005D3155"/>
    <w:rsid w:val="005D393E"/>
    <w:rsid w:val="005D6B77"/>
    <w:rsid w:val="005D77BA"/>
    <w:rsid w:val="005D7EB3"/>
    <w:rsid w:val="005E02B8"/>
    <w:rsid w:val="005E0C11"/>
    <w:rsid w:val="005E1D5A"/>
    <w:rsid w:val="005E23E4"/>
    <w:rsid w:val="005E25BA"/>
    <w:rsid w:val="005E2C26"/>
    <w:rsid w:val="005E3243"/>
    <w:rsid w:val="005E3604"/>
    <w:rsid w:val="005E37FB"/>
    <w:rsid w:val="005E42DC"/>
    <w:rsid w:val="005E488F"/>
    <w:rsid w:val="005E5D84"/>
    <w:rsid w:val="005E7CB2"/>
    <w:rsid w:val="005F7117"/>
    <w:rsid w:val="00600EC1"/>
    <w:rsid w:val="006012C9"/>
    <w:rsid w:val="00602D4A"/>
    <w:rsid w:val="006032C9"/>
    <w:rsid w:val="00603466"/>
    <w:rsid w:val="00606749"/>
    <w:rsid w:val="0060749F"/>
    <w:rsid w:val="00607FE3"/>
    <w:rsid w:val="00610393"/>
    <w:rsid w:val="006108D9"/>
    <w:rsid w:val="00612D48"/>
    <w:rsid w:val="00612FB3"/>
    <w:rsid w:val="006148D1"/>
    <w:rsid w:val="00617360"/>
    <w:rsid w:val="00621DCE"/>
    <w:rsid w:val="00622387"/>
    <w:rsid w:val="00622886"/>
    <w:rsid w:val="0062412E"/>
    <w:rsid w:val="00624A67"/>
    <w:rsid w:val="00625323"/>
    <w:rsid w:val="00625354"/>
    <w:rsid w:val="00625F83"/>
    <w:rsid w:val="00627F88"/>
    <w:rsid w:val="00631C56"/>
    <w:rsid w:val="006340D1"/>
    <w:rsid w:val="006345F7"/>
    <w:rsid w:val="00634981"/>
    <w:rsid w:val="00635682"/>
    <w:rsid w:val="00635E79"/>
    <w:rsid w:val="00636679"/>
    <w:rsid w:val="0064068C"/>
    <w:rsid w:val="006407A7"/>
    <w:rsid w:val="00640EA9"/>
    <w:rsid w:val="00642AFF"/>
    <w:rsid w:val="00643A3D"/>
    <w:rsid w:val="00644D1A"/>
    <w:rsid w:val="006458E8"/>
    <w:rsid w:val="00646368"/>
    <w:rsid w:val="006463F4"/>
    <w:rsid w:val="00646F86"/>
    <w:rsid w:val="00647ECD"/>
    <w:rsid w:val="0065021A"/>
    <w:rsid w:val="00651423"/>
    <w:rsid w:val="00652512"/>
    <w:rsid w:val="00653D07"/>
    <w:rsid w:val="00655FFE"/>
    <w:rsid w:val="006567E0"/>
    <w:rsid w:val="00657190"/>
    <w:rsid w:val="00657594"/>
    <w:rsid w:val="00660470"/>
    <w:rsid w:val="00660B8A"/>
    <w:rsid w:val="006617A0"/>
    <w:rsid w:val="00661EDA"/>
    <w:rsid w:val="006621EE"/>
    <w:rsid w:val="00662FED"/>
    <w:rsid w:val="00663153"/>
    <w:rsid w:val="00664F80"/>
    <w:rsid w:val="006662E1"/>
    <w:rsid w:val="006703A4"/>
    <w:rsid w:val="006704D3"/>
    <w:rsid w:val="006715B9"/>
    <w:rsid w:val="00672240"/>
    <w:rsid w:val="006749A8"/>
    <w:rsid w:val="0068091D"/>
    <w:rsid w:val="0068323E"/>
    <w:rsid w:val="00686731"/>
    <w:rsid w:val="00686949"/>
    <w:rsid w:val="00687100"/>
    <w:rsid w:val="00687B9C"/>
    <w:rsid w:val="006913C2"/>
    <w:rsid w:val="00691616"/>
    <w:rsid w:val="00691DF6"/>
    <w:rsid w:val="00691E2B"/>
    <w:rsid w:val="00692321"/>
    <w:rsid w:val="006936F4"/>
    <w:rsid w:val="00694FF8"/>
    <w:rsid w:val="00695594"/>
    <w:rsid w:val="006957E5"/>
    <w:rsid w:val="00695D09"/>
    <w:rsid w:val="00696200"/>
    <w:rsid w:val="0069649D"/>
    <w:rsid w:val="00696E09"/>
    <w:rsid w:val="006975BF"/>
    <w:rsid w:val="00697624"/>
    <w:rsid w:val="0069789E"/>
    <w:rsid w:val="006A06E3"/>
    <w:rsid w:val="006A197E"/>
    <w:rsid w:val="006A2482"/>
    <w:rsid w:val="006A318E"/>
    <w:rsid w:val="006A4567"/>
    <w:rsid w:val="006A5062"/>
    <w:rsid w:val="006A58D2"/>
    <w:rsid w:val="006A70FB"/>
    <w:rsid w:val="006A7100"/>
    <w:rsid w:val="006B079B"/>
    <w:rsid w:val="006B0FD7"/>
    <w:rsid w:val="006B3C7F"/>
    <w:rsid w:val="006B4CA1"/>
    <w:rsid w:val="006B7194"/>
    <w:rsid w:val="006C0450"/>
    <w:rsid w:val="006C3A5C"/>
    <w:rsid w:val="006C4061"/>
    <w:rsid w:val="006C6116"/>
    <w:rsid w:val="006C77F5"/>
    <w:rsid w:val="006C7B29"/>
    <w:rsid w:val="006D241C"/>
    <w:rsid w:val="006D2CD1"/>
    <w:rsid w:val="006D3BE5"/>
    <w:rsid w:val="006D707A"/>
    <w:rsid w:val="006E20AE"/>
    <w:rsid w:val="006E4A1E"/>
    <w:rsid w:val="006E4D7F"/>
    <w:rsid w:val="006E5C23"/>
    <w:rsid w:val="006F1225"/>
    <w:rsid w:val="006F5CE4"/>
    <w:rsid w:val="00700DA6"/>
    <w:rsid w:val="00701A6D"/>
    <w:rsid w:val="007029AC"/>
    <w:rsid w:val="00703B3E"/>
    <w:rsid w:val="0070459E"/>
    <w:rsid w:val="00705DA4"/>
    <w:rsid w:val="00706925"/>
    <w:rsid w:val="00711978"/>
    <w:rsid w:val="007128CE"/>
    <w:rsid w:val="00712BD4"/>
    <w:rsid w:val="007132A1"/>
    <w:rsid w:val="007132F3"/>
    <w:rsid w:val="00713D5E"/>
    <w:rsid w:val="00713DAA"/>
    <w:rsid w:val="00714119"/>
    <w:rsid w:val="00715B82"/>
    <w:rsid w:val="0071605A"/>
    <w:rsid w:val="0071782C"/>
    <w:rsid w:val="0072005F"/>
    <w:rsid w:val="00721B79"/>
    <w:rsid w:val="00723078"/>
    <w:rsid w:val="007262F1"/>
    <w:rsid w:val="00726D42"/>
    <w:rsid w:val="007273F9"/>
    <w:rsid w:val="00727815"/>
    <w:rsid w:val="0073000B"/>
    <w:rsid w:val="007301EF"/>
    <w:rsid w:val="007311BA"/>
    <w:rsid w:val="00733AC6"/>
    <w:rsid w:val="00733B4F"/>
    <w:rsid w:val="007347DE"/>
    <w:rsid w:val="00735F17"/>
    <w:rsid w:val="00736A35"/>
    <w:rsid w:val="00740206"/>
    <w:rsid w:val="00740968"/>
    <w:rsid w:val="007417C1"/>
    <w:rsid w:val="007421FC"/>
    <w:rsid w:val="00744110"/>
    <w:rsid w:val="00744943"/>
    <w:rsid w:val="00744E3B"/>
    <w:rsid w:val="007456B3"/>
    <w:rsid w:val="00745E37"/>
    <w:rsid w:val="00747424"/>
    <w:rsid w:val="007557E5"/>
    <w:rsid w:val="00755CFF"/>
    <w:rsid w:val="00756EE4"/>
    <w:rsid w:val="00757F3B"/>
    <w:rsid w:val="00760200"/>
    <w:rsid w:val="007607AC"/>
    <w:rsid w:val="00761138"/>
    <w:rsid w:val="00762439"/>
    <w:rsid w:val="007634BF"/>
    <w:rsid w:val="0076426F"/>
    <w:rsid w:val="00765489"/>
    <w:rsid w:val="00766E4D"/>
    <w:rsid w:val="00770E7F"/>
    <w:rsid w:val="0077141D"/>
    <w:rsid w:val="00771DB9"/>
    <w:rsid w:val="007721E9"/>
    <w:rsid w:val="007725FC"/>
    <w:rsid w:val="00775CC5"/>
    <w:rsid w:val="007764F7"/>
    <w:rsid w:val="00776501"/>
    <w:rsid w:val="00776740"/>
    <w:rsid w:val="00776C5B"/>
    <w:rsid w:val="00781A04"/>
    <w:rsid w:val="00783482"/>
    <w:rsid w:val="00784813"/>
    <w:rsid w:val="0078505D"/>
    <w:rsid w:val="00787D98"/>
    <w:rsid w:val="00790D23"/>
    <w:rsid w:val="00790D93"/>
    <w:rsid w:val="007A1C99"/>
    <w:rsid w:val="007A4671"/>
    <w:rsid w:val="007A473C"/>
    <w:rsid w:val="007A4BE9"/>
    <w:rsid w:val="007A501F"/>
    <w:rsid w:val="007A52DD"/>
    <w:rsid w:val="007A5674"/>
    <w:rsid w:val="007A780F"/>
    <w:rsid w:val="007B04A6"/>
    <w:rsid w:val="007B169C"/>
    <w:rsid w:val="007B2295"/>
    <w:rsid w:val="007B31EE"/>
    <w:rsid w:val="007B58D2"/>
    <w:rsid w:val="007B71B7"/>
    <w:rsid w:val="007C3620"/>
    <w:rsid w:val="007C5298"/>
    <w:rsid w:val="007C6F00"/>
    <w:rsid w:val="007C717D"/>
    <w:rsid w:val="007D07E8"/>
    <w:rsid w:val="007D1803"/>
    <w:rsid w:val="007D2359"/>
    <w:rsid w:val="007D2865"/>
    <w:rsid w:val="007D28F2"/>
    <w:rsid w:val="007D3CA1"/>
    <w:rsid w:val="007D6B17"/>
    <w:rsid w:val="007D70BD"/>
    <w:rsid w:val="007E0F01"/>
    <w:rsid w:val="007E1E16"/>
    <w:rsid w:val="007E2241"/>
    <w:rsid w:val="007E327F"/>
    <w:rsid w:val="007E351A"/>
    <w:rsid w:val="007E3F70"/>
    <w:rsid w:val="007E4EEE"/>
    <w:rsid w:val="007E5DDF"/>
    <w:rsid w:val="007F0133"/>
    <w:rsid w:val="007F11EC"/>
    <w:rsid w:val="007F20FE"/>
    <w:rsid w:val="007F270A"/>
    <w:rsid w:val="007F31BC"/>
    <w:rsid w:val="007F642E"/>
    <w:rsid w:val="007F67D6"/>
    <w:rsid w:val="007F70C0"/>
    <w:rsid w:val="00801FF8"/>
    <w:rsid w:val="008025AB"/>
    <w:rsid w:val="008031F7"/>
    <w:rsid w:val="00807AC9"/>
    <w:rsid w:val="00810432"/>
    <w:rsid w:val="0081237D"/>
    <w:rsid w:val="00812894"/>
    <w:rsid w:val="00814F80"/>
    <w:rsid w:val="00817367"/>
    <w:rsid w:val="008210BE"/>
    <w:rsid w:val="0082320B"/>
    <w:rsid w:val="00824B80"/>
    <w:rsid w:val="00825C3E"/>
    <w:rsid w:val="00833B4A"/>
    <w:rsid w:val="00833D41"/>
    <w:rsid w:val="00834C4B"/>
    <w:rsid w:val="00834E31"/>
    <w:rsid w:val="0083608F"/>
    <w:rsid w:val="008364F8"/>
    <w:rsid w:val="00836F74"/>
    <w:rsid w:val="0083747D"/>
    <w:rsid w:val="00837790"/>
    <w:rsid w:val="00837D5E"/>
    <w:rsid w:val="0084178D"/>
    <w:rsid w:val="00841A13"/>
    <w:rsid w:val="00841C44"/>
    <w:rsid w:val="008444F1"/>
    <w:rsid w:val="008449AE"/>
    <w:rsid w:val="00847B88"/>
    <w:rsid w:val="00847E7D"/>
    <w:rsid w:val="00850C6D"/>
    <w:rsid w:val="008523B8"/>
    <w:rsid w:val="00852EEF"/>
    <w:rsid w:val="00853950"/>
    <w:rsid w:val="008555D6"/>
    <w:rsid w:val="008559AD"/>
    <w:rsid w:val="00855B9B"/>
    <w:rsid w:val="0085671E"/>
    <w:rsid w:val="00856934"/>
    <w:rsid w:val="00856BE3"/>
    <w:rsid w:val="008608D6"/>
    <w:rsid w:val="00861D34"/>
    <w:rsid w:val="00864A6E"/>
    <w:rsid w:val="00865798"/>
    <w:rsid w:val="0086588D"/>
    <w:rsid w:val="008659E5"/>
    <w:rsid w:val="0086795F"/>
    <w:rsid w:val="00867AD5"/>
    <w:rsid w:val="00871D0C"/>
    <w:rsid w:val="00873063"/>
    <w:rsid w:val="00875812"/>
    <w:rsid w:val="00875C76"/>
    <w:rsid w:val="00876CF5"/>
    <w:rsid w:val="00876E46"/>
    <w:rsid w:val="00876FA6"/>
    <w:rsid w:val="008771C6"/>
    <w:rsid w:val="0087752D"/>
    <w:rsid w:val="00880C31"/>
    <w:rsid w:val="0088181D"/>
    <w:rsid w:val="0088259B"/>
    <w:rsid w:val="00882928"/>
    <w:rsid w:val="00882E77"/>
    <w:rsid w:val="008831CF"/>
    <w:rsid w:val="00883972"/>
    <w:rsid w:val="00883D1F"/>
    <w:rsid w:val="0088408D"/>
    <w:rsid w:val="0088503C"/>
    <w:rsid w:val="00886AC9"/>
    <w:rsid w:val="00890354"/>
    <w:rsid w:val="00890EEF"/>
    <w:rsid w:val="00892E87"/>
    <w:rsid w:val="008931D9"/>
    <w:rsid w:val="00896661"/>
    <w:rsid w:val="00896C22"/>
    <w:rsid w:val="008975F1"/>
    <w:rsid w:val="008A170D"/>
    <w:rsid w:val="008A2AFB"/>
    <w:rsid w:val="008A2CD7"/>
    <w:rsid w:val="008A3B0C"/>
    <w:rsid w:val="008A5EA9"/>
    <w:rsid w:val="008A6245"/>
    <w:rsid w:val="008A63FB"/>
    <w:rsid w:val="008B11B1"/>
    <w:rsid w:val="008B19CF"/>
    <w:rsid w:val="008B1D08"/>
    <w:rsid w:val="008B4D75"/>
    <w:rsid w:val="008B6824"/>
    <w:rsid w:val="008B70C1"/>
    <w:rsid w:val="008C0CB2"/>
    <w:rsid w:val="008C0EE1"/>
    <w:rsid w:val="008C1939"/>
    <w:rsid w:val="008C1C43"/>
    <w:rsid w:val="008C24B2"/>
    <w:rsid w:val="008C33FC"/>
    <w:rsid w:val="008C495C"/>
    <w:rsid w:val="008C5AA2"/>
    <w:rsid w:val="008C7763"/>
    <w:rsid w:val="008D034C"/>
    <w:rsid w:val="008D12DE"/>
    <w:rsid w:val="008D18AB"/>
    <w:rsid w:val="008D1BE6"/>
    <w:rsid w:val="008D41A5"/>
    <w:rsid w:val="008D47A6"/>
    <w:rsid w:val="008D5820"/>
    <w:rsid w:val="008E0D7E"/>
    <w:rsid w:val="008E1969"/>
    <w:rsid w:val="008E1FF1"/>
    <w:rsid w:val="008E206F"/>
    <w:rsid w:val="008E220B"/>
    <w:rsid w:val="008E24C3"/>
    <w:rsid w:val="008E66F9"/>
    <w:rsid w:val="008E7543"/>
    <w:rsid w:val="008F039E"/>
    <w:rsid w:val="008F1FE6"/>
    <w:rsid w:val="008F215C"/>
    <w:rsid w:val="008F329D"/>
    <w:rsid w:val="008F4724"/>
    <w:rsid w:val="008F7BA1"/>
    <w:rsid w:val="00903DD9"/>
    <w:rsid w:val="009052E2"/>
    <w:rsid w:val="0090768A"/>
    <w:rsid w:val="009102B0"/>
    <w:rsid w:val="009102B3"/>
    <w:rsid w:val="009106CA"/>
    <w:rsid w:val="00910BE8"/>
    <w:rsid w:val="00910ECA"/>
    <w:rsid w:val="009165AE"/>
    <w:rsid w:val="00916D58"/>
    <w:rsid w:val="00917510"/>
    <w:rsid w:val="0092290D"/>
    <w:rsid w:val="0092511B"/>
    <w:rsid w:val="009256E0"/>
    <w:rsid w:val="00925A52"/>
    <w:rsid w:val="00926F38"/>
    <w:rsid w:val="00927C6E"/>
    <w:rsid w:val="00930C72"/>
    <w:rsid w:val="00931F86"/>
    <w:rsid w:val="0093217C"/>
    <w:rsid w:val="00932673"/>
    <w:rsid w:val="00935E70"/>
    <w:rsid w:val="009360E2"/>
    <w:rsid w:val="00941417"/>
    <w:rsid w:val="00941B8A"/>
    <w:rsid w:val="00942AEE"/>
    <w:rsid w:val="0094312F"/>
    <w:rsid w:val="0094335C"/>
    <w:rsid w:val="00944B2D"/>
    <w:rsid w:val="0094555C"/>
    <w:rsid w:val="00945AAC"/>
    <w:rsid w:val="0094682D"/>
    <w:rsid w:val="00946906"/>
    <w:rsid w:val="00946FB4"/>
    <w:rsid w:val="009505C2"/>
    <w:rsid w:val="0095272B"/>
    <w:rsid w:val="00953F68"/>
    <w:rsid w:val="00955416"/>
    <w:rsid w:val="00957AE5"/>
    <w:rsid w:val="00957E23"/>
    <w:rsid w:val="00960D8B"/>
    <w:rsid w:val="00960F5F"/>
    <w:rsid w:val="00961191"/>
    <w:rsid w:val="00962500"/>
    <w:rsid w:val="00962661"/>
    <w:rsid w:val="00963785"/>
    <w:rsid w:val="00967108"/>
    <w:rsid w:val="00970C33"/>
    <w:rsid w:val="00972811"/>
    <w:rsid w:val="00972FDB"/>
    <w:rsid w:val="00974431"/>
    <w:rsid w:val="00975B34"/>
    <w:rsid w:val="00980618"/>
    <w:rsid w:val="00981AB4"/>
    <w:rsid w:val="00982535"/>
    <w:rsid w:val="00986BE0"/>
    <w:rsid w:val="00987D87"/>
    <w:rsid w:val="009903BA"/>
    <w:rsid w:val="00990682"/>
    <w:rsid w:val="00991985"/>
    <w:rsid w:val="00992E22"/>
    <w:rsid w:val="009938F5"/>
    <w:rsid w:val="00994E45"/>
    <w:rsid w:val="009952CB"/>
    <w:rsid w:val="00995458"/>
    <w:rsid w:val="009A109C"/>
    <w:rsid w:val="009A2792"/>
    <w:rsid w:val="009A3ABC"/>
    <w:rsid w:val="009A53EC"/>
    <w:rsid w:val="009B210F"/>
    <w:rsid w:val="009B2B55"/>
    <w:rsid w:val="009B6A29"/>
    <w:rsid w:val="009B764B"/>
    <w:rsid w:val="009B7C00"/>
    <w:rsid w:val="009C09FA"/>
    <w:rsid w:val="009D0E48"/>
    <w:rsid w:val="009D1935"/>
    <w:rsid w:val="009D3EA4"/>
    <w:rsid w:val="009D3FB9"/>
    <w:rsid w:val="009D5B53"/>
    <w:rsid w:val="009D67B4"/>
    <w:rsid w:val="009E2B6E"/>
    <w:rsid w:val="009E2FE4"/>
    <w:rsid w:val="009E334B"/>
    <w:rsid w:val="009E36DC"/>
    <w:rsid w:val="009E51E6"/>
    <w:rsid w:val="009E53DF"/>
    <w:rsid w:val="009E571A"/>
    <w:rsid w:val="009E574B"/>
    <w:rsid w:val="009E5A47"/>
    <w:rsid w:val="009E6081"/>
    <w:rsid w:val="009E72CA"/>
    <w:rsid w:val="009F03CC"/>
    <w:rsid w:val="009F2766"/>
    <w:rsid w:val="009F3592"/>
    <w:rsid w:val="009F389B"/>
    <w:rsid w:val="009F3E74"/>
    <w:rsid w:val="009F4E1A"/>
    <w:rsid w:val="009F5AA1"/>
    <w:rsid w:val="009F684D"/>
    <w:rsid w:val="009F76C7"/>
    <w:rsid w:val="009F7A3E"/>
    <w:rsid w:val="00A0147B"/>
    <w:rsid w:val="00A02CF5"/>
    <w:rsid w:val="00A077B9"/>
    <w:rsid w:val="00A11D5F"/>
    <w:rsid w:val="00A1469C"/>
    <w:rsid w:val="00A1511B"/>
    <w:rsid w:val="00A152E3"/>
    <w:rsid w:val="00A1563B"/>
    <w:rsid w:val="00A15EDA"/>
    <w:rsid w:val="00A17AB8"/>
    <w:rsid w:val="00A17ECD"/>
    <w:rsid w:val="00A204BF"/>
    <w:rsid w:val="00A204D4"/>
    <w:rsid w:val="00A20D4A"/>
    <w:rsid w:val="00A21354"/>
    <w:rsid w:val="00A2182B"/>
    <w:rsid w:val="00A21E06"/>
    <w:rsid w:val="00A22054"/>
    <w:rsid w:val="00A24B3F"/>
    <w:rsid w:val="00A26314"/>
    <w:rsid w:val="00A27993"/>
    <w:rsid w:val="00A27F1D"/>
    <w:rsid w:val="00A30BD1"/>
    <w:rsid w:val="00A310DC"/>
    <w:rsid w:val="00A31745"/>
    <w:rsid w:val="00A3276A"/>
    <w:rsid w:val="00A33485"/>
    <w:rsid w:val="00A340FA"/>
    <w:rsid w:val="00A36C0A"/>
    <w:rsid w:val="00A37475"/>
    <w:rsid w:val="00A4088D"/>
    <w:rsid w:val="00A41DBA"/>
    <w:rsid w:val="00A42366"/>
    <w:rsid w:val="00A4351A"/>
    <w:rsid w:val="00A44E0A"/>
    <w:rsid w:val="00A45EF2"/>
    <w:rsid w:val="00A47A2E"/>
    <w:rsid w:val="00A52231"/>
    <w:rsid w:val="00A52370"/>
    <w:rsid w:val="00A532B8"/>
    <w:rsid w:val="00A535A1"/>
    <w:rsid w:val="00A607A1"/>
    <w:rsid w:val="00A60B28"/>
    <w:rsid w:val="00A62328"/>
    <w:rsid w:val="00A64902"/>
    <w:rsid w:val="00A6524A"/>
    <w:rsid w:val="00A65B22"/>
    <w:rsid w:val="00A67637"/>
    <w:rsid w:val="00A704A0"/>
    <w:rsid w:val="00A708DA"/>
    <w:rsid w:val="00A70A93"/>
    <w:rsid w:val="00A721BF"/>
    <w:rsid w:val="00A7315E"/>
    <w:rsid w:val="00A73266"/>
    <w:rsid w:val="00A75BF6"/>
    <w:rsid w:val="00A76799"/>
    <w:rsid w:val="00A767C2"/>
    <w:rsid w:val="00A77F96"/>
    <w:rsid w:val="00A81735"/>
    <w:rsid w:val="00A8255B"/>
    <w:rsid w:val="00A87644"/>
    <w:rsid w:val="00A90CFA"/>
    <w:rsid w:val="00A92AB4"/>
    <w:rsid w:val="00A94504"/>
    <w:rsid w:val="00A956CE"/>
    <w:rsid w:val="00A96223"/>
    <w:rsid w:val="00A96FC9"/>
    <w:rsid w:val="00A97AB8"/>
    <w:rsid w:val="00AA035F"/>
    <w:rsid w:val="00AA2B13"/>
    <w:rsid w:val="00AA3698"/>
    <w:rsid w:val="00AA444C"/>
    <w:rsid w:val="00AA5D9B"/>
    <w:rsid w:val="00AA673A"/>
    <w:rsid w:val="00AA6EBB"/>
    <w:rsid w:val="00AA6F57"/>
    <w:rsid w:val="00AB2F8E"/>
    <w:rsid w:val="00AB3194"/>
    <w:rsid w:val="00AB55BB"/>
    <w:rsid w:val="00AB7C0D"/>
    <w:rsid w:val="00AC42E2"/>
    <w:rsid w:val="00AC550D"/>
    <w:rsid w:val="00AC554B"/>
    <w:rsid w:val="00AC5A80"/>
    <w:rsid w:val="00AC6120"/>
    <w:rsid w:val="00AC65AB"/>
    <w:rsid w:val="00AC7978"/>
    <w:rsid w:val="00AD6383"/>
    <w:rsid w:val="00AD644A"/>
    <w:rsid w:val="00AE032E"/>
    <w:rsid w:val="00AE0B27"/>
    <w:rsid w:val="00AE1B02"/>
    <w:rsid w:val="00AE1B4B"/>
    <w:rsid w:val="00AE75F9"/>
    <w:rsid w:val="00AF069C"/>
    <w:rsid w:val="00AF28C3"/>
    <w:rsid w:val="00AF35B3"/>
    <w:rsid w:val="00AF370A"/>
    <w:rsid w:val="00AF39C3"/>
    <w:rsid w:val="00AF4DD6"/>
    <w:rsid w:val="00AF51B3"/>
    <w:rsid w:val="00AF627E"/>
    <w:rsid w:val="00AF6791"/>
    <w:rsid w:val="00AF6E8F"/>
    <w:rsid w:val="00AF7E4E"/>
    <w:rsid w:val="00B00C6F"/>
    <w:rsid w:val="00B00CD7"/>
    <w:rsid w:val="00B00FBF"/>
    <w:rsid w:val="00B0168D"/>
    <w:rsid w:val="00B024F3"/>
    <w:rsid w:val="00B03132"/>
    <w:rsid w:val="00B0358A"/>
    <w:rsid w:val="00B03CE1"/>
    <w:rsid w:val="00B04A7E"/>
    <w:rsid w:val="00B04C54"/>
    <w:rsid w:val="00B04DD1"/>
    <w:rsid w:val="00B05B6F"/>
    <w:rsid w:val="00B07486"/>
    <w:rsid w:val="00B0764E"/>
    <w:rsid w:val="00B10D67"/>
    <w:rsid w:val="00B124F7"/>
    <w:rsid w:val="00B13906"/>
    <w:rsid w:val="00B15217"/>
    <w:rsid w:val="00B156F0"/>
    <w:rsid w:val="00B171D0"/>
    <w:rsid w:val="00B21546"/>
    <w:rsid w:val="00B23CE1"/>
    <w:rsid w:val="00B24E79"/>
    <w:rsid w:val="00B26DB5"/>
    <w:rsid w:val="00B30B17"/>
    <w:rsid w:val="00B3109A"/>
    <w:rsid w:val="00B312A1"/>
    <w:rsid w:val="00B32869"/>
    <w:rsid w:val="00B3405B"/>
    <w:rsid w:val="00B346ED"/>
    <w:rsid w:val="00B352C7"/>
    <w:rsid w:val="00B35456"/>
    <w:rsid w:val="00B35D69"/>
    <w:rsid w:val="00B361DC"/>
    <w:rsid w:val="00B36643"/>
    <w:rsid w:val="00B367D1"/>
    <w:rsid w:val="00B36830"/>
    <w:rsid w:val="00B3765B"/>
    <w:rsid w:val="00B37A56"/>
    <w:rsid w:val="00B40DEB"/>
    <w:rsid w:val="00B412E5"/>
    <w:rsid w:val="00B413B2"/>
    <w:rsid w:val="00B43577"/>
    <w:rsid w:val="00B438E7"/>
    <w:rsid w:val="00B439C7"/>
    <w:rsid w:val="00B45DFC"/>
    <w:rsid w:val="00B51CC1"/>
    <w:rsid w:val="00B520A0"/>
    <w:rsid w:val="00B52719"/>
    <w:rsid w:val="00B54C3A"/>
    <w:rsid w:val="00B553E1"/>
    <w:rsid w:val="00B56D72"/>
    <w:rsid w:val="00B6132B"/>
    <w:rsid w:val="00B61CFC"/>
    <w:rsid w:val="00B61CFE"/>
    <w:rsid w:val="00B6262D"/>
    <w:rsid w:val="00B62D85"/>
    <w:rsid w:val="00B65B1C"/>
    <w:rsid w:val="00B65CCC"/>
    <w:rsid w:val="00B67F73"/>
    <w:rsid w:val="00B710AB"/>
    <w:rsid w:val="00B71278"/>
    <w:rsid w:val="00B7179A"/>
    <w:rsid w:val="00B732F6"/>
    <w:rsid w:val="00B74047"/>
    <w:rsid w:val="00B74203"/>
    <w:rsid w:val="00B74F82"/>
    <w:rsid w:val="00B75305"/>
    <w:rsid w:val="00B75FB6"/>
    <w:rsid w:val="00B812F8"/>
    <w:rsid w:val="00B83BDB"/>
    <w:rsid w:val="00B851F2"/>
    <w:rsid w:val="00B85491"/>
    <w:rsid w:val="00B86F0C"/>
    <w:rsid w:val="00B90152"/>
    <w:rsid w:val="00B90BC6"/>
    <w:rsid w:val="00B91850"/>
    <w:rsid w:val="00B92958"/>
    <w:rsid w:val="00B935B3"/>
    <w:rsid w:val="00B964D2"/>
    <w:rsid w:val="00B975BA"/>
    <w:rsid w:val="00BA387D"/>
    <w:rsid w:val="00BA3CEE"/>
    <w:rsid w:val="00BA4698"/>
    <w:rsid w:val="00BA4CDF"/>
    <w:rsid w:val="00BA4D72"/>
    <w:rsid w:val="00BB04E7"/>
    <w:rsid w:val="00BB0721"/>
    <w:rsid w:val="00BB2079"/>
    <w:rsid w:val="00BB51D9"/>
    <w:rsid w:val="00BC0277"/>
    <w:rsid w:val="00BC0480"/>
    <w:rsid w:val="00BC0C48"/>
    <w:rsid w:val="00BC2E80"/>
    <w:rsid w:val="00BC3BFB"/>
    <w:rsid w:val="00BC4335"/>
    <w:rsid w:val="00BC54DB"/>
    <w:rsid w:val="00BC56C8"/>
    <w:rsid w:val="00BC74B3"/>
    <w:rsid w:val="00BD07D1"/>
    <w:rsid w:val="00BD1EB8"/>
    <w:rsid w:val="00BD2146"/>
    <w:rsid w:val="00BD267B"/>
    <w:rsid w:val="00BD2E66"/>
    <w:rsid w:val="00BD4254"/>
    <w:rsid w:val="00BD5B0D"/>
    <w:rsid w:val="00BD6B01"/>
    <w:rsid w:val="00BD6D4C"/>
    <w:rsid w:val="00BD6DE9"/>
    <w:rsid w:val="00BD738A"/>
    <w:rsid w:val="00BE1340"/>
    <w:rsid w:val="00BE17EB"/>
    <w:rsid w:val="00BE30D8"/>
    <w:rsid w:val="00BE4188"/>
    <w:rsid w:val="00BE53BC"/>
    <w:rsid w:val="00BE756E"/>
    <w:rsid w:val="00BF02D9"/>
    <w:rsid w:val="00BF3075"/>
    <w:rsid w:val="00BF3437"/>
    <w:rsid w:val="00BF3D48"/>
    <w:rsid w:val="00BF3ED6"/>
    <w:rsid w:val="00BF46CE"/>
    <w:rsid w:val="00BF6005"/>
    <w:rsid w:val="00BF7A9E"/>
    <w:rsid w:val="00C00CEB"/>
    <w:rsid w:val="00C00FC7"/>
    <w:rsid w:val="00C01005"/>
    <w:rsid w:val="00C05336"/>
    <w:rsid w:val="00C05970"/>
    <w:rsid w:val="00C05A33"/>
    <w:rsid w:val="00C05E02"/>
    <w:rsid w:val="00C06125"/>
    <w:rsid w:val="00C101D8"/>
    <w:rsid w:val="00C13856"/>
    <w:rsid w:val="00C15171"/>
    <w:rsid w:val="00C17787"/>
    <w:rsid w:val="00C17DC8"/>
    <w:rsid w:val="00C201E8"/>
    <w:rsid w:val="00C21290"/>
    <w:rsid w:val="00C21432"/>
    <w:rsid w:val="00C21474"/>
    <w:rsid w:val="00C23116"/>
    <w:rsid w:val="00C2542F"/>
    <w:rsid w:val="00C26D42"/>
    <w:rsid w:val="00C301D4"/>
    <w:rsid w:val="00C34096"/>
    <w:rsid w:val="00C375F5"/>
    <w:rsid w:val="00C41915"/>
    <w:rsid w:val="00C41E0C"/>
    <w:rsid w:val="00C4302D"/>
    <w:rsid w:val="00C4434A"/>
    <w:rsid w:val="00C443C3"/>
    <w:rsid w:val="00C46E7D"/>
    <w:rsid w:val="00C47766"/>
    <w:rsid w:val="00C47A2C"/>
    <w:rsid w:val="00C50418"/>
    <w:rsid w:val="00C515C7"/>
    <w:rsid w:val="00C51ED1"/>
    <w:rsid w:val="00C55395"/>
    <w:rsid w:val="00C569E8"/>
    <w:rsid w:val="00C56A2E"/>
    <w:rsid w:val="00C62EC4"/>
    <w:rsid w:val="00C62FC0"/>
    <w:rsid w:val="00C633D3"/>
    <w:rsid w:val="00C64B4A"/>
    <w:rsid w:val="00C67505"/>
    <w:rsid w:val="00C67C0B"/>
    <w:rsid w:val="00C720B8"/>
    <w:rsid w:val="00C73531"/>
    <w:rsid w:val="00C73F42"/>
    <w:rsid w:val="00C750D0"/>
    <w:rsid w:val="00C758FC"/>
    <w:rsid w:val="00C7729C"/>
    <w:rsid w:val="00C77D71"/>
    <w:rsid w:val="00C80098"/>
    <w:rsid w:val="00C804B6"/>
    <w:rsid w:val="00C827B9"/>
    <w:rsid w:val="00C8440F"/>
    <w:rsid w:val="00C84B86"/>
    <w:rsid w:val="00C852AD"/>
    <w:rsid w:val="00C8619C"/>
    <w:rsid w:val="00C87A6B"/>
    <w:rsid w:val="00C90010"/>
    <w:rsid w:val="00C90067"/>
    <w:rsid w:val="00C915C7"/>
    <w:rsid w:val="00C91AAD"/>
    <w:rsid w:val="00C93DF7"/>
    <w:rsid w:val="00C95A41"/>
    <w:rsid w:val="00C95A95"/>
    <w:rsid w:val="00CA2215"/>
    <w:rsid w:val="00CA2FDB"/>
    <w:rsid w:val="00CA3895"/>
    <w:rsid w:val="00CA5B19"/>
    <w:rsid w:val="00CA6502"/>
    <w:rsid w:val="00CA6DEA"/>
    <w:rsid w:val="00CB1046"/>
    <w:rsid w:val="00CB1446"/>
    <w:rsid w:val="00CB161E"/>
    <w:rsid w:val="00CB2CF7"/>
    <w:rsid w:val="00CB58C6"/>
    <w:rsid w:val="00CB6992"/>
    <w:rsid w:val="00CC1188"/>
    <w:rsid w:val="00CC119F"/>
    <w:rsid w:val="00CC205B"/>
    <w:rsid w:val="00CC57BC"/>
    <w:rsid w:val="00CC6C1D"/>
    <w:rsid w:val="00CC7203"/>
    <w:rsid w:val="00CC7210"/>
    <w:rsid w:val="00CD0BB4"/>
    <w:rsid w:val="00CD1007"/>
    <w:rsid w:val="00CD1441"/>
    <w:rsid w:val="00CD1DE4"/>
    <w:rsid w:val="00CD22AF"/>
    <w:rsid w:val="00CD316B"/>
    <w:rsid w:val="00CD35F4"/>
    <w:rsid w:val="00CD471C"/>
    <w:rsid w:val="00CD4BAB"/>
    <w:rsid w:val="00CD71C3"/>
    <w:rsid w:val="00CD72AE"/>
    <w:rsid w:val="00CD7625"/>
    <w:rsid w:val="00CD7B1A"/>
    <w:rsid w:val="00CE1248"/>
    <w:rsid w:val="00CE3163"/>
    <w:rsid w:val="00CE3AF6"/>
    <w:rsid w:val="00CE4D29"/>
    <w:rsid w:val="00CE505E"/>
    <w:rsid w:val="00CE5737"/>
    <w:rsid w:val="00CF0E5C"/>
    <w:rsid w:val="00CF16B8"/>
    <w:rsid w:val="00CF21B1"/>
    <w:rsid w:val="00CF2CC5"/>
    <w:rsid w:val="00CF39B2"/>
    <w:rsid w:val="00CF3FE4"/>
    <w:rsid w:val="00CF797D"/>
    <w:rsid w:val="00CF7C9D"/>
    <w:rsid w:val="00D02076"/>
    <w:rsid w:val="00D02761"/>
    <w:rsid w:val="00D05A7C"/>
    <w:rsid w:val="00D0623C"/>
    <w:rsid w:val="00D06338"/>
    <w:rsid w:val="00D120F4"/>
    <w:rsid w:val="00D12840"/>
    <w:rsid w:val="00D1325F"/>
    <w:rsid w:val="00D13887"/>
    <w:rsid w:val="00D14FAE"/>
    <w:rsid w:val="00D14FBC"/>
    <w:rsid w:val="00D15C0C"/>
    <w:rsid w:val="00D204EB"/>
    <w:rsid w:val="00D20E92"/>
    <w:rsid w:val="00D22904"/>
    <w:rsid w:val="00D25330"/>
    <w:rsid w:val="00D25AB8"/>
    <w:rsid w:val="00D26DE6"/>
    <w:rsid w:val="00D26ECB"/>
    <w:rsid w:val="00D302C3"/>
    <w:rsid w:val="00D3115B"/>
    <w:rsid w:val="00D31843"/>
    <w:rsid w:val="00D31EC2"/>
    <w:rsid w:val="00D34861"/>
    <w:rsid w:val="00D357C7"/>
    <w:rsid w:val="00D371EF"/>
    <w:rsid w:val="00D40CBF"/>
    <w:rsid w:val="00D41DC8"/>
    <w:rsid w:val="00D42190"/>
    <w:rsid w:val="00D458E3"/>
    <w:rsid w:val="00D465C8"/>
    <w:rsid w:val="00D469A1"/>
    <w:rsid w:val="00D4783B"/>
    <w:rsid w:val="00D50315"/>
    <w:rsid w:val="00D508EF"/>
    <w:rsid w:val="00D53886"/>
    <w:rsid w:val="00D54887"/>
    <w:rsid w:val="00D54FEF"/>
    <w:rsid w:val="00D55AAE"/>
    <w:rsid w:val="00D56A98"/>
    <w:rsid w:val="00D572B4"/>
    <w:rsid w:val="00D6086D"/>
    <w:rsid w:val="00D610BB"/>
    <w:rsid w:val="00D618FE"/>
    <w:rsid w:val="00D62572"/>
    <w:rsid w:val="00D63079"/>
    <w:rsid w:val="00D6479E"/>
    <w:rsid w:val="00D64986"/>
    <w:rsid w:val="00D65387"/>
    <w:rsid w:val="00D66672"/>
    <w:rsid w:val="00D6704F"/>
    <w:rsid w:val="00D67136"/>
    <w:rsid w:val="00D716E3"/>
    <w:rsid w:val="00D7304D"/>
    <w:rsid w:val="00D744BB"/>
    <w:rsid w:val="00D745DE"/>
    <w:rsid w:val="00D75077"/>
    <w:rsid w:val="00D778B0"/>
    <w:rsid w:val="00D77F06"/>
    <w:rsid w:val="00D8016C"/>
    <w:rsid w:val="00D808DB"/>
    <w:rsid w:val="00D8216D"/>
    <w:rsid w:val="00D822F5"/>
    <w:rsid w:val="00D835DE"/>
    <w:rsid w:val="00D85938"/>
    <w:rsid w:val="00D85DBD"/>
    <w:rsid w:val="00D87026"/>
    <w:rsid w:val="00D903BF"/>
    <w:rsid w:val="00D918E8"/>
    <w:rsid w:val="00D92363"/>
    <w:rsid w:val="00D92A22"/>
    <w:rsid w:val="00D96638"/>
    <w:rsid w:val="00D96E8B"/>
    <w:rsid w:val="00D9761C"/>
    <w:rsid w:val="00D976D1"/>
    <w:rsid w:val="00DA2187"/>
    <w:rsid w:val="00DA26A2"/>
    <w:rsid w:val="00DA36B3"/>
    <w:rsid w:val="00DA3890"/>
    <w:rsid w:val="00DA6FFC"/>
    <w:rsid w:val="00DB1C3D"/>
    <w:rsid w:val="00DB2A91"/>
    <w:rsid w:val="00DB3362"/>
    <w:rsid w:val="00DB56BE"/>
    <w:rsid w:val="00DB5E57"/>
    <w:rsid w:val="00DB6236"/>
    <w:rsid w:val="00DB6734"/>
    <w:rsid w:val="00DC0207"/>
    <w:rsid w:val="00DC04F3"/>
    <w:rsid w:val="00DC0704"/>
    <w:rsid w:val="00DC1309"/>
    <w:rsid w:val="00DC24C1"/>
    <w:rsid w:val="00DC3070"/>
    <w:rsid w:val="00DC39D3"/>
    <w:rsid w:val="00DC5128"/>
    <w:rsid w:val="00DC5FC4"/>
    <w:rsid w:val="00DC6970"/>
    <w:rsid w:val="00DC743E"/>
    <w:rsid w:val="00DD0271"/>
    <w:rsid w:val="00DD05B9"/>
    <w:rsid w:val="00DD2AC6"/>
    <w:rsid w:val="00DD2C41"/>
    <w:rsid w:val="00DD391C"/>
    <w:rsid w:val="00DD4635"/>
    <w:rsid w:val="00DD4FF0"/>
    <w:rsid w:val="00DE009F"/>
    <w:rsid w:val="00DE02BB"/>
    <w:rsid w:val="00DE0E15"/>
    <w:rsid w:val="00DE3D9B"/>
    <w:rsid w:val="00DE492A"/>
    <w:rsid w:val="00DE59DD"/>
    <w:rsid w:val="00DE5E31"/>
    <w:rsid w:val="00DF0430"/>
    <w:rsid w:val="00DF0A55"/>
    <w:rsid w:val="00DF1B03"/>
    <w:rsid w:val="00DF21BD"/>
    <w:rsid w:val="00DF2431"/>
    <w:rsid w:val="00DF3E64"/>
    <w:rsid w:val="00DF58A8"/>
    <w:rsid w:val="00DF6FFB"/>
    <w:rsid w:val="00DF7CE7"/>
    <w:rsid w:val="00E0271E"/>
    <w:rsid w:val="00E04967"/>
    <w:rsid w:val="00E059DA"/>
    <w:rsid w:val="00E07CB6"/>
    <w:rsid w:val="00E11536"/>
    <w:rsid w:val="00E125CC"/>
    <w:rsid w:val="00E140E5"/>
    <w:rsid w:val="00E16498"/>
    <w:rsid w:val="00E22C79"/>
    <w:rsid w:val="00E22C9C"/>
    <w:rsid w:val="00E22C9F"/>
    <w:rsid w:val="00E22FF4"/>
    <w:rsid w:val="00E26023"/>
    <w:rsid w:val="00E2793E"/>
    <w:rsid w:val="00E312D4"/>
    <w:rsid w:val="00E32137"/>
    <w:rsid w:val="00E3264F"/>
    <w:rsid w:val="00E33FAF"/>
    <w:rsid w:val="00E358EC"/>
    <w:rsid w:val="00E36BB7"/>
    <w:rsid w:val="00E407E7"/>
    <w:rsid w:val="00E42219"/>
    <w:rsid w:val="00E424C3"/>
    <w:rsid w:val="00E42E51"/>
    <w:rsid w:val="00E43222"/>
    <w:rsid w:val="00E45C7B"/>
    <w:rsid w:val="00E519DA"/>
    <w:rsid w:val="00E52DCD"/>
    <w:rsid w:val="00E56609"/>
    <w:rsid w:val="00E60CFE"/>
    <w:rsid w:val="00E62A34"/>
    <w:rsid w:val="00E638CB"/>
    <w:rsid w:val="00E64B21"/>
    <w:rsid w:val="00E64E5B"/>
    <w:rsid w:val="00E6788C"/>
    <w:rsid w:val="00E708BE"/>
    <w:rsid w:val="00E71CA2"/>
    <w:rsid w:val="00E743A8"/>
    <w:rsid w:val="00E7618B"/>
    <w:rsid w:val="00E76F62"/>
    <w:rsid w:val="00E776C7"/>
    <w:rsid w:val="00E803DE"/>
    <w:rsid w:val="00E8076B"/>
    <w:rsid w:val="00E81023"/>
    <w:rsid w:val="00E82308"/>
    <w:rsid w:val="00E83E09"/>
    <w:rsid w:val="00E843C0"/>
    <w:rsid w:val="00E8594A"/>
    <w:rsid w:val="00E86D2A"/>
    <w:rsid w:val="00E87ED7"/>
    <w:rsid w:val="00E90234"/>
    <w:rsid w:val="00E91963"/>
    <w:rsid w:val="00E923C4"/>
    <w:rsid w:val="00E924B7"/>
    <w:rsid w:val="00E93221"/>
    <w:rsid w:val="00E93C2E"/>
    <w:rsid w:val="00E94779"/>
    <w:rsid w:val="00E94948"/>
    <w:rsid w:val="00E949C2"/>
    <w:rsid w:val="00E96723"/>
    <w:rsid w:val="00E971AD"/>
    <w:rsid w:val="00EA1E6E"/>
    <w:rsid w:val="00EA4264"/>
    <w:rsid w:val="00EA748F"/>
    <w:rsid w:val="00EB0738"/>
    <w:rsid w:val="00EB11AA"/>
    <w:rsid w:val="00EB1251"/>
    <w:rsid w:val="00EB2805"/>
    <w:rsid w:val="00EB2823"/>
    <w:rsid w:val="00EB2987"/>
    <w:rsid w:val="00EB4002"/>
    <w:rsid w:val="00EB4B1D"/>
    <w:rsid w:val="00EC03CE"/>
    <w:rsid w:val="00EC0B85"/>
    <w:rsid w:val="00EC1186"/>
    <w:rsid w:val="00EC253A"/>
    <w:rsid w:val="00EC3324"/>
    <w:rsid w:val="00EC5437"/>
    <w:rsid w:val="00EC675B"/>
    <w:rsid w:val="00EC6C82"/>
    <w:rsid w:val="00EC7004"/>
    <w:rsid w:val="00ED018B"/>
    <w:rsid w:val="00ED07C4"/>
    <w:rsid w:val="00ED1CE3"/>
    <w:rsid w:val="00ED3923"/>
    <w:rsid w:val="00ED4028"/>
    <w:rsid w:val="00ED4580"/>
    <w:rsid w:val="00ED7E71"/>
    <w:rsid w:val="00EE23C0"/>
    <w:rsid w:val="00EE2E3F"/>
    <w:rsid w:val="00EE2ED3"/>
    <w:rsid w:val="00EE3010"/>
    <w:rsid w:val="00EE338E"/>
    <w:rsid w:val="00EE36A1"/>
    <w:rsid w:val="00EE3E5E"/>
    <w:rsid w:val="00EE5F34"/>
    <w:rsid w:val="00EF194D"/>
    <w:rsid w:val="00EF2274"/>
    <w:rsid w:val="00F0367F"/>
    <w:rsid w:val="00F04A0B"/>
    <w:rsid w:val="00F052EF"/>
    <w:rsid w:val="00F0574D"/>
    <w:rsid w:val="00F07015"/>
    <w:rsid w:val="00F107C0"/>
    <w:rsid w:val="00F12CDF"/>
    <w:rsid w:val="00F132D4"/>
    <w:rsid w:val="00F13437"/>
    <w:rsid w:val="00F14C83"/>
    <w:rsid w:val="00F16508"/>
    <w:rsid w:val="00F16583"/>
    <w:rsid w:val="00F1723F"/>
    <w:rsid w:val="00F176EE"/>
    <w:rsid w:val="00F17730"/>
    <w:rsid w:val="00F17AF8"/>
    <w:rsid w:val="00F17EB7"/>
    <w:rsid w:val="00F213AE"/>
    <w:rsid w:val="00F21BF1"/>
    <w:rsid w:val="00F222C2"/>
    <w:rsid w:val="00F22A65"/>
    <w:rsid w:val="00F245D0"/>
    <w:rsid w:val="00F24671"/>
    <w:rsid w:val="00F257BF"/>
    <w:rsid w:val="00F261E4"/>
    <w:rsid w:val="00F26EC5"/>
    <w:rsid w:val="00F26F47"/>
    <w:rsid w:val="00F31B97"/>
    <w:rsid w:val="00F3279B"/>
    <w:rsid w:val="00F32BE3"/>
    <w:rsid w:val="00F33274"/>
    <w:rsid w:val="00F3402F"/>
    <w:rsid w:val="00F34AA3"/>
    <w:rsid w:val="00F34E5C"/>
    <w:rsid w:val="00F35237"/>
    <w:rsid w:val="00F43173"/>
    <w:rsid w:val="00F43690"/>
    <w:rsid w:val="00F4513D"/>
    <w:rsid w:val="00F45758"/>
    <w:rsid w:val="00F45F97"/>
    <w:rsid w:val="00F504C1"/>
    <w:rsid w:val="00F51CEA"/>
    <w:rsid w:val="00F52C2D"/>
    <w:rsid w:val="00F5371A"/>
    <w:rsid w:val="00F53A30"/>
    <w:rsid w:val="00F54895"/>
    <w:rsid w:val="00F54F65"/>
    <w:rsid w:val="00F57166"/>
    <w:rsid w:val="00F6098D"/>
    <w:rsid w:val="00F61936"/>
    <w:rsid w:val="00F62891"/>
    <w:rsid w:val="00F6362A"/>
    <w:rsid w:val="00F66897"/>
    <w:rsid w:val="00F67127"/>
    <w:rsid w:val="00F70FBA"/>
    <w:rsid w:val="00F71604"/>
    <w:rsid w:val="00F72EBA"/>
    <w:rsid w:val="00F74470"/>
    <w:rsid w:val="00F75A72"/>
    <w:rsid w:val="00F75D99"/>
    <w:rsid w:val="00F7662E"/>
    <w:rsid w:val="00F76A25"/>
    <w:rsid w:val="00F807A6"/>
    <w:rsid w:val="00F818C1"/>
    <w:rsid w:val="00F81DAD"/>
    <w:rsid w:val="00F866FD"/>
    <w:rsid w:val="00F868B9"/>
    <w:rsid w:val="00F926DF"/>
    <w:rsid w:val="00F94535"/>
    <w:rsid w:val="00F94A91"/>
    <w:rsid w:val="00F957A8"/>
    <w:rsid w:val="00FA0303"/>
    <w:rsid w:val="00FA0948"/>
    <w:rsid w:val="00FA14D8"/>
    <w:rsid w:val="00FA2054"/>
    <w:rsid w:val="00FA3182"/>
    <w:rsid w:val="00FA3EDF"/>
    <w:rsid w:val="00FA6F96"/>
    <w:rsid w:val="00FA70EE"/>
    <w:rsid w:val="00FA7A0A"/>
    <w:rsid w:val="00FB19C2"/>
    <w:rsid w:val="00FB1ED0"/>
    <w:rsid w:val="00FB33CB"/>
    <w:rsid w:val="00FB367F"/>
    <w:rsid w:val="00FB377E"/>
    <w:rsid w:val="00FB4835"/>
    <w:rsid w:val="00FB5ACA"/>
    <w:rsid w:val="00FC1BFC"/>
    <w:rsid w:val="00FC2DB7"/>
    <w:rsid w:val="00FC45BD"/>
    <w:rsid w:val="00FC4859"/>
    <w:rsid w:val="00FC62D8"/>
    <w:rsid w:val="00FC6D12"/>
    <w:rsid w:val="00FC7772"/>
    <w:rsid w:val="00FC7C6A"/>
    <w:rsid w:val="00FD1C65"/>
    <w:rsid w:val="00FD218D"/>
    <w:rsid w:val="00FD44E7"/>
    <w:rsid w:val="00FD5BCA"/>
    <w:rsid w:val="00FD6146"/>
    <w:rsid w:val="00FD69CE"/>
    <w:rsid w:val="00FD7B90"/>
    <w:rsid w:val="00FE0556"/>
    <w:rsid w:val="00FE0DFF"/>
    <w:rsid w:val="00FE0E08"/>
    <w:rsid w:val="00FE14A7"/>
    <w:rsid w:val="00FE2CE5"/>
    <w:rsid w:val="00FE3153"/>
    <w:rsid w:val="00FE324E"/>
    <w:rsid w:val="00FE32AC"/>
    <w:rsid w:val="00FE43CD"/>
    <w:rsid w:val="00FE7E6A"/>
    <w:rsid w:val="00FF037E"/>
    <w:rsid w:val="00FF1980"/>
    <w:rsid w:val="00FF1DA1"/>
    <w:rsid w:val="00FF1EFC"/>
    <w:rsid w:val="00FF233D"/>
    <w:rsid w:val="00FF2D4B"/>
    <w:rsid w:val="00FF3BF2"/>
    <w:rsid w:val="00FF6D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basedOn w:val="Nagwek1"/>
    <w:next w:val="Nagwek1"/>
    <w:uiPriority w:val="1"/>
    <w:qFormat/>
    <w:rsid w:val="00D06338"/>
    <w:pPr>
      <w:numPr>
        <w:numId w:val="0"/>
      </w:numPr>
      <w:spacing w:after="0" w:line="240" w:lineRule="auto"/>
    </w:pPr>
    <w:rPr>
      <w:sz w:val="20"/>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D34861"/>
    <w:pPr>
      <w:spacing w:after="0"/>
    </w:pPr>
  </w:style>
  <w:style w:type="paragraph" w:customStyle="1" w:styleId="SpisRys">
    <w:name w:val="SpisRys"/>
    <w:basedOn w:val="Spisilustracji"/>
    <w:link w:val="SpisRysZnak"/>
    <w:qFormat/>
    <w:rsid w:val="00D34861"/>
    <w:pPr>
      <w:tabs>
        <w:tab w:val="right" w:leader="dot" w:pos="8492"/>
      </w:tabs>
      <w:spacing w:before="0"/>
      <w:ind w:firstLine="0"/>
    </w:pPr>
    <w:rPr>
      <w:noProof/>
    </w:rPr>
  </w:style>
  <w:style w:type="character" w:customStyle="1" w:styleId="SpisilustracjiZnak">
    <w:name w:val="Spis ilustracji Znak"/>
    <w:basedOn w:val="Domylnaczcionkaakapitu"/>
    <w:link w:val="Spisilustracji"/>
    <w:uiPriority w:val="99"/>
    <w:rsid w:val="00D34861"/>
    <w:rPr>
      <w:rFonts w:ascii="Arial" w:hAnsi="Arial"/>
      <w:sz w:val="20"/>
    </w:rPr>
  </w:style>
  <w:style w:type="character" w:customStyle="1" w:styleId="SpisRysZnak">
    <w:name w:val="SpisRys Znak"/>
    <w:basedOn w:val="SpisilustracjiZnak"/>
    <w:link w:val="SpisRys"/>
    <w:rsid w:val="00D34861"/>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basedOn w:val="Nagwek1"/>
    <w:next w:val="Nagwek1"/>
    <w:uiPriority w:val="1"/>
    <w:qFormat/>
    <w:rsid w:val="00D06338"/>
    <w:pPr>
      <w:numPr>
        <w:numId w:val="0"/>
      </w:numPr>
      <w:spacing w:after="0" w:line="240" w:lineRule="auto"/>
    </w:pPr>
    <w:rPr>
      <w:sz w:val="20"/>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rsid w:val="00D06338"/>
    <w:pPr>
      <w:tabs>
        <w:tab w:val="right" w:leader="dot" w:pos="8492"/>
      </w:tabs>
      <w:spacing w:before="0" w:after="0"/>
      <w:ind w:firstLine="0"/>
    </w:pPr>
  </w:style>
  <w:style w:type="paragraph" w:styleId="Spistreci2">
    <w:name w:val="toc 2"/>
    <w:basedOn w:val="Normalny"/>
    <w:next w:val="Normalny"/>
    <w:autoRedefine/>
    <w:uiPriority w:val="39"/>
    <w:unhideWhenUsed/>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D34861"/>
    <w:pPr>
      <w:spacing w:after="0"/>
    </w:pPr>
  </w:style>
  <w:style w:type="paragraph" w:customStyle="1" w:styleId="SpisRys">
    <w:name w:val="SpisRys"/>
    <w:basedOn w:val="Spisilustracji"/>
    <w:link w:val="SpisRysZnak"/>
    <w:qFormat/>
    <w:rsid w:val="00D34861"/>
    <w:pPr>
      <w:tabs>
        <w:tab w:val="right" w:leader="dot" w:pos="8492"/>
      </w:tabs>
      <w:spacing w:before="0"/>
      <w:ind w:firstLine="0"/>
    </w:pPr>
    <w:rPr>
      <w:noProof/>
    </w:rPr>
  </w:style>
  <w:style w:type="character" w:customStyle="1" w:styleId="SpisilustracjiZnak">
    <w:name w:val="Spis ilustracji Znak"/>
    <w:basedOn w:val="Domylnaczcionkaakapitu"/>
    <w:link w:val="Spisilustracji"/>
    <w:uiPriority w:val="99"/>
    <w:rsid w:val="00D34861"/>
    <w:rPr>
      <w:rFonts w:ascii="Arial" w:hAnsi="Arial"/>
      <w:sz w:val="20"/>
    </w:rPr>
  </w:style>
  <w:style w:type="character" w:customStyle="1" w:styleId="SpisRysZnak">
    <w:name w:val="SpisRys Znak"/>
    <w:basedOn w:val="SpisilustracjiZnak"/>
    <w:link w:val="SpisRys"/>
    <w:rsid w:val="00D34861"/>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4702210">
      <w:bodyDiv w:val="1"/>
      <w:marLeft w:val="0"/>
      <w:marRight w:val="0"/>
      <w:marTop w:val="0"/>
      <w:marBottom w:val="0"/>
      <w:divBdr>
        <w:top w:val="none" w:sz="0" w:space="0" w:color="auto"/>
        <w:left w:val="none" w:sz="0" w:space="0" w:color="auto"/>
        <w:bottom w:val="none" w:sz="0" w:space="0" w:color="auto"/>
        <w:right w:val="none" w:sz="0" w:space="0" w:color="auto"/>
      </w:divBdr>
    </w:div>
    <w:div w:id="2083022715">
      <w:bodyDiv w:val="1"/>
      <w:marLeft w:val="0"/>
      <w:marRight w:val="0"/>
      <w:marTop w:val="0"/>
      <w:marBottom w:val="0"/>
      <w:divBdr>
        <w:top w:val="none" w:sz="0" w:space="0" w:color="auto"/>
        <w:left w:val="none" w:sz="0" w:space="0" w:color="auto"/>
        <w:bottom w:val="none" w:sz="0" w:space="0" w:color="auto"/>
        <w:right w:val="none" w:sz="0" w:space="0" w:color="auto"/>
      </w:divBdr>
      <w:divsChild>
        <w:div w:id="300303929">
          <w:marLeft w:val="0"/>
          <w:marRight w:val="0"/>
          <w:marTop w:val="100"/>
          <w:marBottom w:val="0"/>
          <w:divBdr>
            <w:top w:val="none" w:sz="0" w:space="0" w:color="auto"/>
            <w:left w:val="none" w:sz="0" w:space="0" w:color="auto"/>
            <w:bottom w:val="none" w:sz="0" w:space="0" w:color="auto"/>
            <w:right w:val="none" w:sz="0" w:space="0" w:color="auto"/>
          </w:divBdr>
        </w:div>
        <w:div w:id="442654820">
          <w:marLeft w:val="0"/>
          <w:marRight w:val="0"/>
          <w:marTop w:val="0"/>
          <w:marBottom w:val="0"/>
          <w:divBdr>
            <w:top w:val="none" w:sz="0" w:space="0" w:color="auto"/>
            <w:left w:val="none" w:sz="0" w:space="0" w:color="auto"/>
            <w:bottom w:val="none" w:sz="0" w:space="0" w:color="auto"/>
            <w:right w:val="none" w:sz="0" w:space="0" w:color="auto"/>
          </w:divBdr>
          <w:divsChild>
            <w:div w:id="1265765971">
              <w:marLeft w:val="0"/>
              <w:marRight w:val="0"/>
              <w:marTop w:val="0"/>
              <w:marBottom w:val="0"/>
              <w:divBdr>
                <w:top w:val="none" w:sz="0" w:space="0" w:color="auto"/>
                <w:left w:val="none" w:sz="0" w:space="0" w:color="auto"/>
                <w:bottom w:val="none" w:sz="0" w:space="0" w:color="auto"/>
                <w:right w:val="none" w:sz="0" w:space="0" w:color="auto"/>
              </w:divBdr>
              <w:divsChild>
                <w:div w:id="1466653904">
                  <w:marLeft w:val="0"/>
                  <w:marRight w:val="0"/>
                  <w:marTop w:val="0"/>
                  <w:marBottom w:val="0"/>
                  <w:divBdr>
                    <w:top w:val="none" w:sz="0" w:space="0" w:color="auto"/>
                    <w:left w:val="none" w:sz="0" w:space="0" w:color="auto"/>
                    <w:bottom w:val="none" w:sz="0" w:space="0" w:color="auto"/>
                    <w:right w:val="none" w:sz="0" w:space="0" w:color="auto"/>
                  </w:divBdr>
                  <w:divsChild>
                    <w:div w:id="1009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7132">
          <w:marLeft w:val="0"/>
          <w:marRight w:val="0"/>
          <w:marTop w:val="0"/>
          <w:marBottom w:val="0"/>
          <w:divBdr>
            <w:top w:val="none" w:sz="0" w:space="0" w:color="auto"/>
            <w:left w:val="none" w:sz="0" w:space="0" w:color="auto"/>
            <w:bottom w:val="none" w:sz="0" w:space="0" w:color="auto"/>
            <w:right w:val="none" w:sz="0" w:space="0" w:color="auto"/>
          </w:divBdr>
          <w:divsChild>
            <w:div w:id="1299410292">
              <w:marLeft w:val="0"/>
              <w:marRight w:val="0"/>
              <w:marTop w:val="0"/>
              <w:marBottom w:val="0"/>
              <w:divBdr>
                <w:top w:val="none" w:sz="0" w:space="0" w:color="auto"/>
                <w:left w:val="none" w:sz="0" w:space="0" w:color="auto"/>
                <w:bottom w:val="none" w:sz="0" w:space="0" w:color="auto"/>
                <w:right w:val="none" w:sz="0" w:space="0" w:color="auto"/>
              </w:divBdr>
              <w:divsChild>
                <w:div w:id="20625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w1.microchip.com/downloads/en/devicedoc/atmel-0856-avr-instruction-set-manual.pdf" TargetMode="External"/><Relationship Id="rId63" Type="http://schemas.openxmlformats.org/officeDocument/2006/relationships/image" Target="media/image46.png"/><Relationship Id="rId68"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jameco.com/Jameco/Products/ProdDS/2082901.pdf" TargetMode="External"/><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ensirion.com/media/documents/643F9C8E/6164081E/Sensirion_Humidity_Sensors_SHTC3_Datasheet.pdf" TargetMode="External"/><Relationship Id="rId61" Type="http://schemas.openxmlformats.org/officeDocument/2006/relationships/hyperlink" Target="https://www.ti.com/lit/ds/symlink/sn54ahc244-sp.pdf"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ti.com/lit/ds/sbos507a/sbos507a.pdf" TargetMode="External"/><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cs.arduino.cc/hardware/micro" TargetMode="External"/><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sparkfun.com/datasheets/LCD/HD44780.pdf" TargetMode="External"/><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1.microchip.com/downloads/en/devicedoc/atmel-7766-8-bit-avr-atmega16u4-32u4_datasheet.pdf" TargetMode="External"/><Relationship Id="rId62" Type="http://schemas.openxmlformats.org/officeDocument/2006/relationships/hyperlink" Target="http://www.fourwalledcubicle.com/LUFA.php" TargetMode="External"/><Relationship Id="rId7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6968A8-C955-4B25-B945-D9D444C7A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4712</TotalTime>
  <Pages>56</Pages>
  <Words>10246</Words>
  <Characters>61480</Characters>
  <Application>Microsoft Office Word</Application>
  <DocSecurity>0</DocSecurity>
  <Lines>512</Lines>
  <Paragraphs>143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71583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Arek</dc:creator>
  <cp:lastModifiedBy>Arek</cp:lastModifiedBy>
  <cp:revision>1376</cp:revision>
  <cp:lastPrinted>2022-11-04T21:42:00Z</cp:lastPrinted>
  <dcterms:created xsi:type="dcterms:W3CDTF">2022-08-09T11:30:00Z</dcterms:created>
  <dcterms:modified xsi:type="dcterms:W3CDTF">2022-11-06T21:50:00Z</dcterms:modified>
</cp:coreProperties>
</file>